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EBE" w:rsidRPr="005C5938" w:rsidRDefault="000A00F5" w:rsidP="00FF4EBE">
      <w:pPr>
        <w:jc w:val="center"/>
        <w:rPr>
          <w:b/>
          <w:color w:val="0000FF"/>
          <w:sz w:val="48"/>
          <w:szCs w:val="48"/>
          <w:lang w:val="lt-LT"/>
        </w:rPr>
      </w:pPr>
      <w:r>
        <w:rPr>
          <w:rFonts w:ascii="Georgia" w:hAnsi="Georgia"/>
          <w:b/>
          <w:noProof/>
          <w:color w:val="0000FF"/>
          <w:sz w:val="44"/>
          <w:szCs w:val="44"/>
          <w:lang w:val="lt-LT" w:eastAsia="lt-LT"/>
        </w:rPr>
        <mc:AlternateContent>
          <mc:Choice Requires="wps">
            <w:drawing>
              <wp:inline distT="0" distB="0" distL="0" distR="0">
                <wp:extent cx="12549505" cy="914400"/>
                <wp:effectExtent l="9525" t="9525" r="444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4950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00F5" w:rsidRDefault="00FE561E" w:rsidP="000A00F5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– 2017</w:t>
                            </w:r>
                            <w:r w:rsidR="000A00F5"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m. Klaipėdos rajono Didžiosios taurės teniso varžybų rezultatų lentelė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988.1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0A00F5" w:rsidRDefault="00FE561E" w:rsidP="000A00F5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2016 – 2017</w:t>
                      </w:r>
                      <w:r w:rsidR="000A00F5"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m. Klaipėdos rajono Didžiosios taurės teniso varžybų rezultatų lentelė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22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549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6B5547" w:rsidRPr="00697119" w:rsidTr="001D4AAB">
        <w:trPr>
          <w:trHeight w:val="405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lang w:val="lt-LT"/>
              </w:rPr>
            </w:pPr>
            <w:proofErr w:type="spellStart"/>
            <w:r w:rsidRPr="00697119">
              <w:rPr>
                <w:b/>
                <w:lang w:val="lt-LT"/>
              </w:rPr>
              <w:t>Eil</w:t>
            </w:r>
            <w:proofErr w:type="spellEnd"/>
          </w:p>
          <w:p w:rsidR="006B5547" w:rsidRPr="00697119" w:rsidRDefault="006B5547" w:rsidP="00C061B1">
            <w:pPr>
              <w:jc w:val="center"/>
              <w:rPr>
                <w:b/>
                <w:lang w:val="lt-LT"/>
              </w:rPr>
            </w:pPr>
            <w:proofErr w:type="spellStart"/>
            <w:r w:rsidRPr="00697119">
              <w:rPr>
                <w:b/>
                <w:lang w:val="lt-LT"/>
              </w:rPr>
              <w:t>Nr</w:t>
            </w:r>
            <w:proofErr w:type="spellEnd"/>
          </w:p>
        </w:tc>
        <w:tc>
          <w:tcPr>
            <w:tcW w:w="3549" w:type="dxa"/>
            <w:shd w:val="clear" w:color="auto" w:fill="auto"/>
          </w:tcPr>
          <w:p w:rsidR="006B5547" w:rsidRPr="00697119" w:rsidRDefault="00654E86" w:rsidP="00654E86">
            <w:pPr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 xml:space="preserve">      </w:t>
            </w:r>
            <w:r w:rsidR="006B5547" w:rsidRPr="00697119">
              <w:rPr>
                <w:b/>
                <w:lang w:val="lt-LT"/>
              </w:rPr>
              <w:t>(</w:t>
            </w:r>
            <w:r w:rsidR="006B5547" w:rsidRPr="00697119">
              <w:rPr>
                <w:b/>
                <w:sz w:val="28"/>
                <w:szCs w:val="28"/>
                <w:lang w:val="lt-LT"/>
              </w:rPr>
              <w:t>Vardas Pavardė)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0A00F5">
            <w:pPr>
              <w:jc w:val="center"/>
              <w:rPr>
                <w:rFonts w:ascii="(Naudoti Pietryčių Azijos kalbų" w:hAnsi="(Naudoti Pietryčių Azijos kalbų"/>
                <w:b/>
                <w:spacing w:val="-20"/>
                <w:lang w:val="lt-LT"/>
              </w:rPr>
            </w:pPr>
            <w:r w:rsidRPr="00697119">
              <w:rPr>
                <w:rFonts w:ascii="(Naudoti Pietryčių Azijos kalbų" w:hAnsi="(Naudoti Pietryčių Azijos kalbų"/>
                <w:b/>
                <w:spacing w:val="-20"/>
                <w:lang w:val="lt-LT"/>
              </w:rPr>
              <w:t>Taškai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lang w:val="lt-LT"/>
              </w:rPr>
              <w:t>Vieta</w:t>
            </w: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1.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3B5A9B" w:rsidP="00D409B0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36"/>
                <w:szCs w:val="36"/>
                <w:lang w:val="lt-LT"/>
              </w:rPr>
              <w:t xml:space="preserve"> </w:t>
            </w:r>
            <w:r w:rsidR="00AE760E" w:rsidRPr="00697119">
              <w:rPr>
                <w:b/>
                <w:sz w:val="40"/>
                <w:szCs w:val="40"/>
                <w:lang w:val="lt-LT"/>
              </w:rPr>
              <w:t xml:space="preserve">Šarūnas </w:t>
            </w:r>
            <w:proofErr w:type="spellStart"/>
            <w:r w:rsidR="00AE760E" w:rsidRPr="00697119">
              <w:rPr>
                <w:b/>
                <w:sz w:val="40"/>
                <w:szCs w:val="40"/>
                <w:lang w:val="lt-LT"/>
              </w:rPr>
              <w:t>Dužinas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 wp14:anchorId="72FECB91" wp14:editId="33D478AE">
                  <wp:extent cx="533400" cy="571500"/>
                  <wp:effectExtent l="19050" t="0" r="0" b="0"/>
                  <wp:docPr id="2" name="Picture 2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67369E" w:rsidRPr="00697119" w:rsidRDefault="0067369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62DB6" w:rsidRPr="00697119" w:rsidRDefault="00262DB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5F646E" w:rsidRPr="00697119" w:rsidRDefault="005F646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9558DC" w:rsidRDefault="009558DC" w:rsidP="00697119">
            <w:pPr>
              <w:jc w:val="center"/>
              <w:rPr>
                <w:b/>
                <w:lang w:val="lt-LT"/>
              </w:rPr>
            </w:pPr>
          </w:p>
          <w:p w:rsidR="009558DC" w:rsidRDefault="009558DC" w:rsidP="009558DC">
            <w:pPr>
              <w:rPr>
                <w:lang w:val="lt-LT"/>
              </w:rPr>
            </w:pPr>
          </w:p>
          <w:p w:rsidR="005C2F5F" w:rsidRPr="009558DC" w:rsidRDefault="005C2F5F" w:rsidP="009558DC">
            <w:pPr>
              <w:rPr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8B702B" w:rsidRPr="00697119" w:rsidRDefault="008B702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B353B9" w:rsidRPr="00697119" w:rsidRDefault="00B353B9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C030DE" w:rsidRPr="00697119" w:rsidRDefault="00C030D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E5E1B" w:rsidRPr="00697119" w:rsidRDefault="006E5E1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5F646E" w:rsidRPr="00697119" w:rsidRDefault="005F646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2.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D409B0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 xml:space="preserve">Saulius </w:t>
            </w:r>
            <w:proofErr w:type="spellStart"/>
            <w:r w:rsidRPr="00697119">
              <w:rPr>
                <w:b/>
                <w:sz w:val="40"/>
                <w:szCs w:val="40"/>
                <w:lang w:val="lt-LT"/>
              </w:rPr>
              <w:t>Brigevičius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7369E" w:rsidRPr="00697119" w:rsidRDefault="0067369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 wp14:anchorId="6170AC83" wp14:editId="3A970DFC">
                  <wp:extent cx="533400" cy="571500"/>
                  <wp:effectExtent l="19050" t="0" r="0" b="0"/>
                  <wp:docPr id="3" name="Picture 3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FD5D88" w:rsidRPr="00697119" w:rsidRDefault="00FD5D88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D8376C" w:rsidRPr="00697119" w:rsidRDefault="00D8376C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547A24" w:rsidRPr="00697119" w:rsidRDefault="00547A2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F42E8A" w:rsidRPr="00697119" w:rsidRDefault="00F42E8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31126" w:rsidRPr="00697119" w:rsidRDefault="0023112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B90F4C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6:4/6:2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60874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6:2/6:1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6B5547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3.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1D4AAB" w:rsidP="00D409B0">
            <w:pPr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Martynas Račkauskas</w:t>
            </w:r>
          </w:p>
        </w:tc>
        <w:tc>
          <w:tcPr>
            <w:tcW w:w="1474" w:type="dxa"/>
            <w:shd w:val="clear" w:color="auto" w:fill="auto"/>
          </w:tcPr>
          <w:p w:rsidR="00262DB6" w:rsidRPr="00697119" w:rsidRDefault="00262DB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FD5D88" w:rsidRPr="00697119" w:rsidRDefault="00FD5D88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 wp14:anchorId="500041B4" wp14:editId="34E58955">
                  <wp:extent cx="533400" cy="571500"/>
                  <wp:effectExtent l="19050" t="0" r="0" b="0"/>
                  <wp:docPr id="4" name="Picture 4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AE63FB" w:rsidRPr="00697119" w:rsidRDefault="00AE63F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CD6CDB" w:rsidRPr="00697119" w:rsidRDefault="00CD6CD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FF1D87" w:rsidRPr="00697119" w:rsidRDefault="00FF1D87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7369E" w:rsidRPr="00697119" w:rsidRDefault="0067369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D60874" w:rsidRPr="00697119" w:rsidRDefault="00D6087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E5E1B" w:rsidRPr="00697119" w:rsidRDefault="006E5E1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31126" w:rsidRPr="00697119" w:rsidRDefault="0023112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4.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D409B0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Algis Gintaras</w:t>
            </w:r>
          </w:p>
        </w:tc>
        <w:tc>
          <w:tcPr>
            <w:tcW w:w="1474" w:type="dxa"/>
            <w:shd w:val="clear" w:color="auto" w:fill="auto"/>
          </w:tcPr>
          <w:p w:rsidR="005F646E" w:rsidRPr="00697119" w:rsidRDefault="005F646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D8376C" w:rsidRPr="00697119" w:rsidRDefault="00D8376C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AE63FB" w:rsidRPr="00697119" w:rsidRDefault="00AE63F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>
                  <wp:extent cx="533400" cy="571500"/>
                  <wp:effectExtent l="19050" t="0" r="0" b="0"/>
                  <wp:docPr id="5" name="Picture 5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CD6CDB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6:4/3:6</w:t>
            </w:r>
          </w:p>
          <w:p w:rsidR="001D4AAB" w:rsidRDefault="001D4AAB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10:12</w:t>
            </w:r>
          </w:p>
          <w:p w:rsidR="001D4AAB" w:rsidRPr="00697119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60874" w:rsidRPr="00697119" w:rsidRDefault="00D6087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B970E4" w:rsidRPr="00697119" w:rsidRDefault="00B970E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89687A" w:rsidRPr="00697119" w:rsidRDefault="0089687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31126" w:rsidRPr="00697119" w:rsidRDefault="0023112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5C2F5F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6:4/6:7</w:t>
            </w:r>
          </w:p>
          <w:p w:rsidR="00FE561E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12:10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pacing w:val="-20"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5.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D409B0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 xml:space="preserve">Karolis </w:t>
            </w:r>
            <w:proofErr w:type="spellStart"/>
            <w:r w:rsidRPr="00697119">
              <w:rPr>
                <w:b/>
                <w:sz w:val="40"/>
                <w:szCs w:val="40"/>
                <w:lang w:val="lt-LT"/>
              </w:rPr>
              <w:t>Dotas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5C2F5F" w:rsidRPr="00697119" w:rsidRDefault="005C2F5F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547A24" w:rsidRPr="00697119" w:rsidRDefault="00547A2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CD6CDB" w:rsidRPr="00697119" w:rsidRDefault="00CD6CD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CD6CDB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4:6/6:3</w:t>
            </w:r>
          </w:p>
          <w:p w:rsidR="001D4AAB" w:rsidRDefault="001D4AAB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12:10</w:t>
            </w:r>
          </w:p>
          <w:p w:rsidR="001D4AAB" w:rsidRPr="00697119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>
                  <wp:extent cx="533400" cy="571500"/>
                  <wp:effectExtent l="19050" t="0" r="0" b="0"/>
                  <wp:docPr id="6" name="Picture 6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89687A" w:rsidRPr="00697119" w:rsidRDefault="0089687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E5E1B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6:4/3:6</w:t>
            </w:r>
          </w:p>
          <w:p w:rsidR="00FE561E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8:10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FD5D88" w:rsidRPr="00697119" w:rsidRDefault="00FD5D88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E5E1B" w:rsidRPr="00697119" w:rsidRDefault="006E5E1B" w:rsidP="00697119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5C2F5F" w:rsidRPr="00697119" w:rsidRDefault="005C2F5F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6.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003ABD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 xml:space="preserve">Evaldas </w:t>
            </w:r>
            <w:proofErr w:type="spellStart"/>
            <w:r w:rsidRPr="00697119">
              <w:rPr>
                <w:b/>
                <w:sz w:val="40"/>
                <w:szCs w:val="40"/>
                <w:lang w:val="lt-LT"/>
              </w:rPr>
              <w:t>Ročys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B702B" w:rsidRPr="00697119" w:rsidRDefault="008B702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F42E8A" w:rsidRPr="00697119" w:rsidRDefault="00F42E8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FF1D87" w:rsidRPr="00697119" w:rsidRDefault="00FF1D87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D60874" w:rsidRPr="00697119" w:rsidRDefault="00D6087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89687A" w:rsidRPr="00697119" w:rsidRDefault="0089687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>
                  <wp:extent cx="533400" cy="571500"/>
                  <wp:effectExtent l="19050" t="0" r="0" b="0"/>
                  <wp:docPr id="7" name="Picture 7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FD5D88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2:6/6:2</w:t>
            </w:r>
          </w:p>
          <w:p w:rsidR="001D4AAB" w:rsidRDefault="001D4AAB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10:1</w:t>
            </w:r>
          </w:p>
          <w:p w:rsidR="001D4AAB" w:rsidRPr="00697119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AE63FB" w:rsidRPr="00697119" w:rsidRDefault="00AE63F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B970E4" w:rsidRPr="00697119" w:rsidRDefault="00B970E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0A00F5" w:rsidRPr="00697119" w:rsidRDefault="000A00F5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7.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D409B0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 xml:space="preserve">Darius </w:t>
            </w:r>
            <w:proofErr w:type="spellStart"/>
            <w:r w:rsidRPr="00697119">
              <w:rPr>
                <w:b/>
                <w:sz w:val="40"/>
                <w:szCs w:val="40"/>
                <w:lang w:val="lt-LT"/>
              </w:rPr>
              <w:t>Meškys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353B9" w:rsidRPr="00697119" w:rsidRDefault="00B353B9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31126" w:rsidRPr="00697119" w:rsidRDefault="0023112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7369E" w:rsidRPr="00697119" w:rsidRDefault="0067369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B970E4" w:rsidRPr="00697119" w:rsidRDefault="00B970E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E5E1B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4:6/6:3</w:t>
            </w:r>
          </w:p>
          <w:p w:rsidR="00FE561E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10:8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FD5D88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6:2/2:6</w:t>
            </w:r>
          </w:p>
          <w:p w:rsidR="001D4AAB" w:rsidRDefault="001D4AAB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1:10</w:t>
            </w:r>
          </w:p>
          <w:p w:rsidR="001D4AAB" w:rsidRPr="00697119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>
                  <wp:extent cx="533400" cy="571500"/>
                  <wp:effectExtent l="19050" t="0" r="0" b="0"/>
                  <wp:docPr id="8" name="Picture 8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89687A" w:rsidRPr="00697119" w:rsidRDefault="0089687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7369E" w:rsidRPr="00697119" w:rsidRDefault="0067369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832764" w:rsidRPr="00697119" w:rsidRDefault="0083276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8.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D409B0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Vytautas Šatkus</w:t>
            </w:r>
          </w:p>
        </w:tc>
        <w:tc>
          <w:tcPr>
            <w:tcW w:w="1474" w:type="dxa"/>
            <w:shd w:val="clear" w:color="auto" w:fill="auto"/>
          </w:tcPr>
          <w:p w:rsidR="00C030DE" w:rsidRPr="00697119" w:rsidRDefault="00C030D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B90F4C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4:6/2:6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60874" w:rsidRPr="00697119" w:rsidRDefault="00D6087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89687A" w:rsidRPr="00697119" w:rsidRDefault="0089687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FD5D88" w:rsidRPr="00697119" w:rsidRDefault="00FD5D88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4E6005" w:rsidRPr="00697119" w:rsidRDefault="004E6005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89687A" w:rsidRPr="00697119" w:rsidRDefault="0089687A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>
                  <wp:extent cx="533400" cy="571500"/>
                  <wp:effectExtent l="19050" t="0" r="0" b="0"/>
                  <wp:docPr id="9" name="Picture 9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262DB6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6:7/6:3</w:t>
            </w:r>
          </w:p>
          <w:p w:rsidR="001D4AAB" w:rsidRDefault="001D4AAB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10:8</w:t>
            </w:r>
          </w:p>
          <w:p w:rsidR="001D4AAB" w:rsidRPr="00697119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C2F5F" w:rsidRPr="00697119" w:rsidRDefault="005C2F5F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9.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003ABD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 xml:space="preserve">Evaldas </w:t>
            </w:r>
            <w:proofErr w:type="spellStart"/>
            <w:r w:rsidRPr="00697119">
              <w:rPr>
                <w:b/>
                <w:sz w:val="40"/>
                <w:szCs w:val="40"/>
                <w:lang w:val="lt-LT"/>
              </w:rPr>
              <w:t>Judeikis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E5E1B" w:rsidRPr="00697119" w:rsidRDefault="006E5E1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D60874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2:6/1:6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E5E1B" w:rsidRPr="00697119" w:rsidRDefault="006E5E1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31126" w:rsidRPr="00697119" w:rsidRDefault="0023112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E5E1B" w:rsidRPr="00697119" w:rsidRDefault="006E5E1B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B970E4" w:rsidRPr="00697119" w:rsidRDefault="00B970E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7369E" w:rsidRPr="00697119" w:rsidRDefault="0067369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62DB6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7:6/3:6</w:t>
            </w:r>
          </w:p>
          <w:p w:rsidR="001D4AAB" w:rsidRDefault="001D4AAB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8:10</w:t>
            </w:r>
          </w:p>
          <w:p w:rsidR="001D4AAB" w:rsidRPr="00697119" w:rsidRDefault="001D4AAB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>
                  <wp:extent cx="533400" cy="571500"/>
                  <wp:effectExtent l="19050" t="0" r="0" b="0"/>
                  <wp:docPr id="10" name="Picture 10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482E40" w:rsidRDefault="00FE561E" w:rsidP="00FE561E">
            <w:pPr>
              <w:pBdr>
                <w:bottom w:val="single" w:sz="12" w:space="1" w:color="auto"/>
              </w:pBdr>
              <w:tabs>
                <w:tab w:val="left" w:pos="555"/>
                <w:tab w:val="center" w:pos="629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7:5/6:3</w:t>
            </w:r>
          </w:p>
          <w:p w:rsidR="00FE561E" w:rsidRPr="00697119" w:rsidRDefault="00FE561E" w:rsidP="00FE561E">
            <w:pPr>
              <w:tabs>
                <w:tab w:val="left" w:pos="555"/>
                <w:tab w:val="center" w:pos="629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  <w:tr w:rsidR="006B5547" w:rsidRPr="00697119" w:rsidTr="001D4AAB">
        <w:trPr>
          <w:trHeight w:val="1134"/>
          <w:jc w:val="center"/>
        </w:trPr>
        <w:tc>
          <w:tcPr>
            <w:tcW w:w="846" w:type="dxa"/>
            <w:shd w:val="clear" w:color="auto" w:fill="auto"/>
          </w:tcPr>
          <w:p w:rsidR="006B5547" w:rsidRPr="00697119" w:rsidRDefault="006B5547" w:rsidP="00905D41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>10.</w:t>
            </w:r>
          </w:p>
        </w:tc>
        <w:tc>
          <w:tcPr>
            <w:tcW w:w="3549" w:type="dxa"/>
            <w:shd w:val="clear" w:color="auto" w:fill="auto"/>
          </w:tcPr>
          <w:p w:rsidR="006B5547" w:rsidRPr="00697119" w:rsidRDefault="00AE760E" w:rsidP="00D409B0">
            <w:pPr>
              <w:rPr>
                <w:b/>
                <w:sz w:val="40"/>
                <w:szCs w:val="40"/>
                <w:lang w:val="lt-LT"/>
              </w:rPr>
            </w:pPr>
            <w:r w:rsidRPr="00697119">
              <w:rPr>
                <w:b/>
                <w:sz w:val="40"/>
                <w:szCs w:val="40"/>
                <w:lang w:val="lt-LT"/>
              </w:rPr>
              <w:t xml:space="preserve">Robertas </w:t>
            </w:r>
            <w:proofErr w:type="spellStart"/>
            <w:r w:rsidRPr="00697119">
              <w:rPr>
                <w:b/>
                <w:sz w:val="40"/>
                <w:szCs w:val="40"/>
                <w:lang w:val="lt-LT"/>
              </w:rPr>
              <w:t>Jurjonas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5F646E" w:rsidRPr="00697119" w:rsidRDefault="005F646E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0A00F5" w:rsidRPr="00697119" w:rsidRDefault="000A00F5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231126" w:rsidRPr="00697119" w:rsidRDefault="00231126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5C2F5F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4:6/7:6</w:t>
            </w:r>
          </w:p>
          <w:p w:rsidR="00FE561E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10:12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5C2F5F" w:rsidRPr="00697119" w:rsidRDefault="005C2F5F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0A00F5" w:rsidRPr="00697119" w:rsidRDefault="000A00F5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832764" w:rsidRPr="00697119" w:rsidRDefault="00832764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5C2F5F" w:rsidRPr="00697119" w:rsidRDefault="005C2F5F" w:rsidP="0069711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482E40" w:rsidRDefault="00FE561E" w:rsidP="00697119">
            <w:pPr>
              <w:pBdr>
                <w:bottom w:val="single" w:sz="12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5:7/3:6</w:t>
            </w:r>
          </w:p>
          <w:p w:rsidR="00FE561E" w:rsidRPr="00697119" w:rsidRDefault="00FE561E" w:rsidP="0069711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B5547" w:rsidRPr="00697119" w:rsidRDefault="001F2E31" w:rsidP="00697119">
            <w:pPr>
              <w:jc w:val="center"/>
              <w:rPr>
                <w:b/>
                <w:lang w:val="lt-LT"/>
              </w:rPr>
            </w:pPr>
            <w:r w:rsidRPr="00697119">
              <w:rPr>
                <w:b/>
                <w:noProof/>
                <w:lang w:val="lt-LT" w:eastAsia="lt-LT"/>
              </w:rPr>
              <w:drawing>
                <wp:inline distT="0" distB="0" distL="0" distR="0">
                  <wp:extent cx="533400" cy="571500"/>
                  <wp:effectExtent l="19050" t="0" r="0" b="0"/>
                  <wp:docPr id="11" name="Picture 11" descr="2 rak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 rak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0A00F5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  <w:tc>
          <w:tcPr>
            <w:tcW w:w="1474" w:type="dxa"/>
            <w:shd w:val="clear" w:color="auto" w:fill="auto"/>
          </w:tcPr>
          <w:p w:rsidR="006B5547" w:rsidRPr="0089687A" w:rsidRDefault="006B5547" w:rsidP="00905D41">
            <w:pPr>
              <w:jc w:val="center"/>
              <w:rPr>
                <w:b/>
                <w:sz w:val="52"/>
                <w:szCs w:val="52"/>
                <w:lang w:val="lt-LT"/>
              </w:rPr>
            </w:pPr>
          </w:p>
        </w:tc>
      </w:tr>
    </w:tbl>
    <w:p w:rsidR="00D409B0" w:rsidRPr="00F65209" w:rsidRDefault="00D409B0" w:rsidP="00E6376E">
      <w:pPr>
        <w:rPr>
          <w:lang w:val="lt-LT"/>
        </w:rPr>
      </w:pPr>
    </w:p>
    <w:sectPr w:rsidR="00D409B0" w:rsidRPr="00F65209" w:rsidSect="00F65209">
      <w:pgSz w:w="23814" w:h="16839" w:orient="landscape" w:code="8"/>
      <w:pgMar w:top="851" w:right="142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(Naudoti Pietryčių Azijos kalbų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87E"/>
    <w:multiLevelType w:val="hybridMultilevel"/>
    <w:tmpl w:val="7E4A6A1A"/>
    <w:lvl w:ilvl="0" w:tplc="F7BC8A4E">
      <w:start w:val="1"/>
      <w:numFmt w:val="decimal"/>
      <w:pStyle w:val="Iliustracijsraas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A"/>
    <w:rsid w:val="00003ABD"/>
    <w:rsid w:val="00033D48"/>
    <w:rsid w:val="000A00F5"/>
    <w:rsid w:val="000B6AED"/>
    <w:rsid w:val="000C140F"/>
    <w:rsid w:val="000F25F3"/>
    <w:rsid w:val="00120C43"/>
    <w:rsid w:val="00125D9D"/>
    <w:rsid w:val="001440FE"/>
    <w:rsid w:val="00167ED8"/>
    <w:rsid w:val="001709C8"/>
    <w:rsid w:val="001A35FD"/>
    <w:rsid w:val="001A5C51"/>
    <w:rsid w:val="001B11E4"/>
    <w:rsid w:val="001D4AAB"/>
    <w:rsid w:val="001F2E31"/>
    <w:rsid w:val="00200112"/>
    <w:rsid w:val="0020136C"/>
    <w:rsid w:val="00201B03"/>
    <w:rsid w:val="00231126"/>
    <w:rsid w:val="00262DB6"/>
    <w:rsid w:val="002A1550"/>
    <w:rsid w:val="002A5E05"/>
    <w:rsid w:val="002B5D41"/>
    <w:rsid w:val="002F5A8F"/>
    <w:rsid w:val="003064B6"/>
    <w:rsid w:val="00340FDB"/>
    <w:rsid w:val="003420C0"/>
    <w:rsid w:val="0038065F"/>
    <w:rsid w:val="003B5A9B"/>
    <w:rsid w:val="00430DDC"/>
    <w:rsid w:val="004652D6"/>
    <w:rsid w:val="00482E40"/>
    <w:rsid w:val="004918AC"/>
    <w:rsid w:val="004A70C4"/>
    <w:rsid w:val="004E6005"/>
    <w:rsid w:val="0052092D"/>
    <w:rsid w:val="00535B81"/>
    <w:rsid w:val="00540C17"/>
    <w:rsid w:val="00547A24"/>
    <w:rsid w:val="00572A03"/>
    <w:rsid w:val="00583191"/>
    <w:rsid w:val="005A571A"/>
    <w:rsid w:val="005B0618"/>
    <w:rsid w:val="005B567C"/>
    <w:rsid w:val="005B5EDD"/>
    <w:rsid w:val="005C2F5F"/>
    <w:rsid w:val="005C5938"/>
    <w:rsid w:val="005E5977"/>
    <w:rsid w:val="005F377E"/>
    <w:rsid w:val="005F646E"/>
    <w:rsid w:val="00630604"/>
    <w:rsid w:val="00654E86"/>
    <w:rsid w:val="00671895"/>
    <w:rsid w:val="0067369E"/>
    <w:rsid w:val="0068071E"/>
    <w:rsid w:val="00697119"/>
    <w:rsid w:val="006B3392"/>
    <w:rsid w:val="006B5547"/>
    <w:rsid w:val="006D2C91"/>
    <w:rsid w:val="006D686F"/>
    <w:rsid w:val="006D7A8A"/>
    <w:rsid w:val="006E5E1B"/>
    <w:rsid w:val="006F2AF9"/>
    <w:rsid w:val="00720D3A"/>
    <w:rsid w:val="00731141"/>
    <w:rsid w:val="007F77B1"/>
    <w:rsid w:val="00822890"/>
    <w:rsid w:val="00832764"/>
    <w:rsid w:val="00842E04"/>
    <w:rsid w:val="00856985"/>
    <w:rsid w:val="00875F01"/>
    <w:rsid w:val="00882B44"/>
    <w:rsid w:val="008845D2"/>
    <w:rsid w:val="0089687A"/>
    <w:rsid w:val="008A2F2A"/>
    <w:rsid w:val="008B702B"/>
    <w:rsid w:val="00903C6E"/>
    <w:rsid w:val="00905D41"/>
    <w:rsid w:val="00906EB0"/>
    <w:rsid w:val="00933F40"/>
    <w:rsid w:val="0094418F"/>
    <w:rsid w:val="009558DC"/>
    <w:rsid w:val="009A4CEB"/>
    <w:rsid w:val="009B322A"/>
    <w:rsid w:val="009C2F8B"/>
    <w:rsid w:val="009D66A1"/>
    <w:rsid w:val="009E2123"/>
    <w:rsid w:val="009F3E33"/>
    <w:rsid w:val="00A1633E"/>
    <w:rsid w:val="00A249D7"/>
    <w:rsid w:val="00A33A07"/>
    <w:rsid w:val="00A429F5"/>
    <w:rsid w:val="00A8587C"/>
    <w:rsid w:val="00AE26B9"/>
    <w:rsid w:val="00AE63FB"/>
    <w:rsid w:val="00AE760E"/>
    <w:rsid w:val="00B10388"/>
    <w:rsid w:val="00B12A3B"/>
    <w:rsid w:val="00B167CE"/>
    <w:rsid w:val="00B1784C"/>
    <w:rsid w:val="00B23E27"/>
    <w:rsid w:val="00B24DFC"/>
    <w:rsid w:val="00B353B9"/>
    <w:rsid w:val="00B82D4F"/>
    <w:rsid w:val="00B85CD7"/>
    <w:rsid w:val="00B86758"/>
    <w:rsid w:val="00B90F4C"/>
    <w:rsid w:val="00B970E4"/>
    <w:rsid w:val="00BB2F7B"/>
    <w:rsid w:val="00BB343F"/>
    <w:rsid w:val="00BB5944"/>
    <w:rsid w:val="00C017D2"/>
    <w:rsid w:val="00C030DE"/>
    <w:rsid w:val="00C061B1"/>
    <w:rsid w:val="00C1040B"/>
    <w:rsid w:val="00C13694"/>
    <w:rsid w:val="00C41EAF"/>
    <w:rsid w:val="00CA1BBD"/>
    <w:rsid w:val="00CA6777"/>
    <w:rsid w:val="00CB4A23"/>
    <w:rsid w:val="00CC3DDE"/>
    <w:rsid w:val="00CD28DC"/>
    <w:rsid w:val="00CD6CDB"/>
    <w:rsid w:val="00CE21B0"/>
    <w:rsid w:val="00D064DA"/>
    <w:rsid w:val="00D07D9A"/>
    <w:rsid w:val="00D409B0"/>
    <w:rsid w:val="00D53752"/>
    <w:rsid w:val="00D60874"/>
    <w:rsid w:val="00D8376C"/>
    <w:rsid w:val="00DA1DF1"/>
    <w:rsid w:val="00DB516D"/>
    <w:rsid w:val="00DC4883"/>
    <w:rsid w:val="00E07488"/>
    <w:rsid w:val="00E079DD"/>
    <w:rsid w:val="00E12044"/>
    <w:rsid w:val="00E167D0"/>
    <w:rsid w:val="00E6376E"/>
    <w:rsid w:val="00E63B3B"/>
    <w:rsid w:val="00E72E75"/>
    <w:rsid w:val="00E877B2"/>
    <w:rsid w:val="00EA7377"/>
    <w:rsid w:val="00ED315A"/>
    <w:rsid w:val="00F41EAE"/>
    <w:rsid w:val="00F42E8A"/>
    <w:rsid w:val="00F65209"/>
    <w:rsid w:val="00F74977"/>
    <w:rsid w:val="00F77375"/>
    <w:rsid w:val="00FB1788"/>
    <w:rsid w:val="00FD5D88"/>
    <w:rsid w:val="00FE0DE5"/>
    <w:rsid w:val="00FE471F"/>
    <w:rsid w:val="00FE561E"/>
    <w:rsid w:val="00FF1D87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4EBE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liustracijsraas">
    <w:name w:val="table of figures"/>
    <w:aliases w:val="Pav. 1. WordPad programos langas"/>
    <w:basedOn w:val="prastasis"/>
    <w:next w:val="prastasis"/>
    <w:autoRedefine/>
    <w:semiHidden/>
    <w:rsid w:val="00933F40"/>
    <w:pPr>
      <w:numPr>
        <w:numId w:val="1"/>
      </w:numPr>
      <w:tabs>
        <w:tab w:val="clear" w:pos="720"/>
        <w:tab w:val="num" w:pos="360"/>
      </w:tabs>
      <w:ind w:left="0" w:firstLine="0"/>
    </w:pPr>
    <w:rPr>
      <w:lang w:eastAsia="ru-RU"/>
    </w:rPr>
  </w:style>
  <w:style w:type="paragraph" w:styleId="Turinys1">
    <w:name w:val="toc 1"/>
    <w:basedOn w:val="prastasis"/>
    <w:next w:val="prastasis"/>
    <w:autoRedefine/>
    <w:semiHidden/>
    <w:rsid w:val="00720D3A"/>
  </w:style>
  <w:style w:type="table" w:styleId="Lentelstinklelis">
    <w:name w:val="Table Grid"/>
    <w:basedOn w:val="prastojilentel"/>
    <w:rsid w:val="00FF4E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E63B3B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A00F5"/>
    <w:pPr>
      <w:spacing w:before="100" w:beforeAutospacing="1" w:after="100" w:afterAutospacing="1"/>
    </w:pPr>
    <w:rPr>
      <w:rFonts w:eastAsiaTheme="minorEastAsia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4EBE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liustracijsraas">
    <w:name w:val="table of figures"/>
    <w:aliases w:val="Pav. 1. WordPad programos langas"/>
    <w:basedOn w:val="prastasis"/>
    <w:next w:val="prastasis"/>
    <w:autoRedefine/>
    <w:semiHidden/>
    <w:rsid w:val="00933F40"/>
    <w:pPr>
      <w:numPr>
        <w:numId w:val="1"/>
      </w:numPr>
      <w:tabs>
        <w:tab w:val="clear" w:pos="720"/>
        <w:tab w:val="num" w:pos="360"/>
      </w:tabs>
      <w:ind w:left="0" w:firstLine="0"/>
    </w:pPr>
    <w:rPr>
      <w:lang w:eastAsia="ru-RU"/>
    </w:rPr>
  </w:style>
  <w:style w:type="paragraph" w:styleId="Turinys1">
    <w:name w:val="toc 1"/>
    <w:basedOn w:val="prastasis"/>
    <w:next w:val="prastasis"/>
    <w:autoRedefine/>
    <w:semiHidden/>
    <w:rsid w:val="00720D3A"/>
  </w:style>
  <w:style w:type="table" w:styleId="Lentelstinklelis">
    <w:name w:val="Table Grid"/>
    <w:basedOn w:val="prastojilentel"/>
    <w:rsid w:val="00FF4E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E63B3B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A00F5"/>
    <w:pPr>
      <w:spacing w:before="100" w:beforeAutospacing="1" w:after="100" w:afterAutospacing="1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9401-BD5A-4C93-A223-A5E654CE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Sporto centras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</dc:creator>
  <cp:lastModifiedBy>Dell</cp:lastModifiedBy>
  <cp:revision>2</cp:revision>
  <cp:lastPrinted>2016-11-14T12:59:00Z</cp:lastPrinted>
  <dcterms:created xsi:type="dcterms:W3CDTF">2016-11-21T07:56:00Z</dcterms:created>
  <dcterms:modified xsi:type="dcterms:W3CDTF">2016-11-21T07:56:00Z</dcterms:modified>
</cp:coreProperties>
</file>