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231" w:rsidRPr="004955C4" w:rsidRDefault="00D55231" w:rsidP="00C626EE">
      <w:pPr>
        <w:pStyle w:val="Betarp"/>
        <w:ind w:left="5529" w:hanging="1134"/>
        <w:rPr>
          <w:rFonts w:ascii="Times New Roman" w:hAnsi="Times New Roman"/>
          <w:sz w:val="24"/>
          <w:szCs w:val="24"/>
        </w:rPr>
      </w:pPr>
      <w:r w:rsidRPr="004955C4">
        <w:rPr>
          <w:rFonts w:ascii="Times New Roman" w:hAnsi="Times New Roman"/>
          <w:sz w:val="24"/>
          <w:szCs w:val="24"/>
        </w:rPr>
        <w:t>PATVIRTINTA</w:t>
      </w:r>
    </w:p>
    <w:p w:rsidR="00C626EE" w:rsidRPr="004955C4" w:rsidRDefault="00C626EE" w:rsidP="00C626EE">
      <w:pPr>
        <w:pStyle w:val="Betarp"/>
        <w:ind w:left="5529" w:hanging="1134"/>
        <w:rPr>
          <w:rFonts w:ascii="Times New Roman" w:hAnsi="Times New Roman"/>
          <w:sz w:val="24"/>
          <w:szCs w:val="24"/>
        </w:rPr>
      </w:pPr>
      <w:r w:rsidRPr="004955C4">
        <w:rPr>
          <w:rFonts w:ascii="Times New Roman" w:hAnsi="Times New Roman"/>
          <w:sz w:val="24"/>
          <w:szCs w:val="24"/>
        </w:rPr>
        <w:t xml:space="preserve">Klaipėdos rajono savivaldybės BĮ </w:t>
      </w:r>
      <w:r w:rsidR="00202F7D" w:rsidRPr="004955C4">
        <w:rPr>
          <w:rFonts w:ascii="Times New Roman" w:hAnsi="Times New Roman"/>
          <w:sz w:val="24"/>
          <w:szCs w:val="24"/>
        </w:rPr>
        <w:t>Sporto centro</w:t>
      </w:r>
    </w:p>
    <w:p w:rsidR="00D55231" w:rsidRPr="004955C4" w:rsidRDefault="00D55231" w:rsidP="00C626EE">
      <w:pPr>
        <w:pStyle w:val="Betarp"/>
        <w:ind w:left="5529" w:hanging="1134"/>
        <w:rPr>
          <w:rFonts w:ascii="Times New Roman" w:hAnsi="Times New Roman"/>
          <w:sz w:val="24"/>
          <w:szCs w:val="24"/>
        </w:rPr>
      </w:pPr>
      <w:r w:rsidRPr="004955C4">
        <w:rPr>
          <w:rFonts w:ascii="Times New Roman" w:hAnsi="Times New Roman"/>
          <w:sz w:val="24"/>
          <w:szCs w:val="24"/>
        </w:rPr>
        <w:t xml:space="preserve">Direktoriaus </w:t>
      </w:r>
      <w:r w:rsidR="004955C4">
        <w:rPr>
          <w:rFonts w:ascii="Times New Roman" w:hAnsi="Times New Roman"/>
          <w:sz w:val="24"/>
          <w:szCs w:val="24"/>
        </w:rPr>
        <w:t>2021 m. vasario 26</w:t>
      </w:r>
      <w:r w:rsidR="005F0456" w:rsidRPr="004955C4">
        <w:rPr>
          <w:rFonts w:ascii="Times New Roman" w:hAnsi="Times New Roman"/>
          <w:sz w:val="24"/>
          <w:szCs w:val="24"/>
        </w:rPr>
        <w:t xml:space="preserve"> d.</w:t>
      </w:r>
    </w:p>
    <w:p w:rsidR="00D55231" w:rsidRPr="004955C4" w:rsidRDefault="00C626EE" w:rsidP="00C626EE">
      <w:pPr>
        <w:pStyle w:val="Betarp"/>
        <w:ind w:left="5529" w:hanging="1134"/>
        <w:rPr>
          <w:rFonts w:ascii="Times New Roman" w:hAnsi="Times New Roman"/>
          <w:sz w:val="24"/>
          <w:szCs w:val="24"/>
        </w:rPr>
      </w:pPr>
      <w:r w:rsidRPr="004955C4">
        <w:rPr>
          <w:rFonts w:ascii="Times New Roman" w:hAnsi="Times New Roman"/>
          <w:sz w:val="24"/>
          <w:szCs w:val="24"/>
        </w:rPr>
        <w:t xml:space="preserve">įsakymu Nr. </w:t>
      </w:r>
      <w:r w:rsidR="004955C4">
        <w:rPr>
          <w:rFonts w:ascii="Times New Roman" w:hAnsi="Times New Roman"/>
          <w:sz w:val="24"/>
          <w:szCs w:val="24"/>
        </w:rPr>
        <w:t>ĮV-33</w:t>
      </w:r>
    </w:p>
    <w:p w:rsidR="00D55231" w:rsidRPr="004955C4" w:rsidRDefault="00D55231" w:rsidP="00DB0BC1">
      <w:pPr>
        <w:spacing w:line="240" w:lineRule="auto"/>
        <w:jc w:val="right"/>
        <w:rPr>
          <w:sz w:val="24"/>
          <w:szCs w:val="24"/>
        </w:rPr>
      </w:pPr>
    </w:p>
    <w:p w:rsidR="000F04E4" w:rsidRPr="004955C4" w:rsidRDefault="000F04E4" w:rsidP="00DB0BC1">
      <w:pPr>
        <w:shd w:val="clear" w:color="auto" w:fill="FFFFFF"/>
        <w:spacing w:after="0" w:line="240" w:lineRule="auto"/>
        <w:jc w:val="center"/>
        <w:rPr>
          <w:rFonts w:ascii="Times New Roman" w:eastAsia="Times New Roman" w:hAnsi="Times New Roman"/>
          <w:b/>
          <w:bCs/>
          <w:sz w:val="24"/>
          <w:szCs w:val="24"/>
          <w:lang w:eastAsia="lt-LT"/>
        </w:rPr>
      </w:pPr>
      <w:r w:rsidRPr="004955C4">
        <w:rPr>
          <w:rFonts w:ascii="Times New Roman" w:eastAsia="Times New Roman" w:hAnsi="Times New Roman"/>
          <w:b/>
          <w:bCs/>
          <w:sz w:val="24"/>
          <w:szCs w:val="24"/>
          <w:lang w:eastAsia="lt-LT"/>
        </w:rPr>
        <w:t>KLAIPĖDOS RAJONO SAVIVALDYBĖS BĮ SPORTO CENTRO</w:t>
      </w:r>
    </w:p>
    <w:p w:rsidR="005F0456" w:rsidRPr="004955C4" w:rsidRDefault="005F0456" w:rsidP="00DB0BC1">
      <w:pPr>
        <w:shd w:val="clear" w:color="auto" w:fill="FFFFFF"/>
        <w:spacing w:after="0" w:line="240" w:lineRule="auto"/>
        <w:jc w:val="center"/>
        <w:rPr>
          <w:rFonts w:ascii="Times New Roman" w:eastAsia="Times New Roman" w:hAnsi="Times New Roman"/>
          <w:sz w:val="24"/>
          <w:szCs w:val="24"/>
          <w:lang w:eastAsia="lt-LT"/>
        </w:rPr>
      </w:pPr>
      <w:r w:rsidRPr="004955C4">
        <w:rPr>
          <w:rFonts w:ascii="Times New Roman" w:eastAsia="Times New Roman" w:hAnsi="Times New Roman"/>
          <w:b/>
          <w:bCs/>
          <w:sz w:val="24"/>
          <w:szCs w:val="24"/>
          <w:lang w:eastAsia="lt-LT"/>
        </w:rPr>
        <w:t>ETIKOS KODEKS</w:t>
      </w:r>
      <w:r w:rsidR="002174C2">
        <w:rPr>
          <w:rFonts w:ascii="Times New Roman" w:eastAsia="Times New Roman" w:hAnsi="Times New Roman"/>
          <w:b/>
          <w:bCs/>
          <w:sz w:val="24"/>
          <w:szCs w:val="24"/>
          <w:lang w:eastAsia="lt-LT"/>
        </w:rPr>
        <w:t>O APRAŠAS</w:t>
      </w:r>
    </w:p>
    <w:p w:rsidR="005F0456" w:rsidRPr="004955C4" w:rsidRDefault="005F0456" w:rsidP="00DB0BC1">
      <w:pPr>
        <w:shd w:val="clear" w:color="auto" w:fill="FFFFFF"/>
        <w:spacing w:after="240" w:line="240" w:lineRule="auto"/>
        <w:jc w:val="both"/>
        <w:rPr>
          <w:rFonts w:ascii="Times New Roman" w:eastAsia="Times New Roman" w:hAnsi="Times New Roman"/>
          <w:sz w:val="24"/>
          <w:szCs w:val="24"/>
          <w:lang w:eastAsia="lt-LT"/>
        </w:rPr>
      </w:pPr>
    </w:p>
    <w:p w:rsidR="005F0456" w:rsidRPr="004955C4" w:rsidRDefault="005F0456" w:rsidP="00DB0BC1">
      <w:pPr>
        <w:shd w:val="clear" w:color="auto" w:fill="FFFFFF"/>
        <w:spacing w:after="240" w:line="240" w:lineRule="auto"/>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Etikos kodekso taikymo tikslas yra bendrai susitarti visoms suinteresuotoms grupėms – sporto užsiėmimus lankantiems v</w:t>
      </w:r>
      <w:r w:rsidR="0077363E" w:rsidRPr="004955C4">
        <w:rPr>
          <w:rFonts w:ascii="Times New Roman" w:eastAsia="Times New Roman" w:hAnsi="Times New Roman"/>
          <w:sz w:val="24"/>
          <w:szCs w:val="24"/>
          <w:lang w:eastAsia="lt-LT"/>
        </w:rPr>
        <w:t>aikams, jų tėvams bei treneri</w:t>
      </w:r>
      <w:r w:rsidRPr="004955C4">
        <w:rPr>
          <w:rFonts w:ascii="Times New Roman" w:eastAsia="Times New Roman" w:hAnsi="Times New Roman"/>
          <w:sz w:val="24"/>
          <w:szCs w:val="24"/>
          <w:lang w:eastAsia="lt-LT"/>
        </w:rPr>
        <w:t xml:space="preserve">ams dėl tam tikrų elgsenos taisyklių treniruočių ar varžybų metu, dėl moralinių ir socialinių vertybių laikymosi sportinėje aplinkoje. </w:t>
      </w:r>
    </w:p>
    <w:p w:rsidR="005F0456" w:rsidRPr="004955C4" w:rsidRDefault="000809C3" w:rsidP="00DB0BC1">
      <w:pPr>
        <w:shd w:val="clear" w:color="auto" w:fill="FFFFFF"/>
        <w:spacing w:after="240" w:line="240" w:lineRule="auto"/>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Etikos kodeksas skirtas keturioms</w:t>
      </w:r>
      <w:r w:rsidR="005F0456" w:rsidRPr="004955C4">
        <w:rPr>
          <w:rFonts w:ascii="Times New Roman" w:eastAsia="Times New Roman" w:hAnsi="Times New Roman"/>
          <w:sz w:val="24"/>
          <w:szCs w:val="24"/>
          <w:lang w:eastAsia="lt-LT"/>
        </w:rPr>
        <w:t xml:space="preserve"> auditorijoms:</w:t>
      </w:r>
    </w:p>
    <w:p w:rsidR="005F0456" w:rsidRPr="004955C4" w:rsidRDefault="005F0456" w:rsidP="00DB0BC1">
      <w:pPr>
        <w:numPr>
          <w:ilvl w:val="0"/>
          <w:numId w:val="5"/>
        </w:numPr>
        <w:shd w:val="clear" w:color="auto" w:fill="FFFFFF"/>
        <w:spacing w:after="0" w:line="240" w:lineRule="auto"/>
        <w:ind w:left="0"/>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Užsiėmimus lankantiems vaikams;</w:t>
      </w:r>
    </w:p>
    <w:p w:rsidR="005F0456" w:rsidRPr="004955C4" w:rsidRDefault="005F0456" w:rsidP="00DB0BC1">
      <w:pPr>
        <w:numPr>
          <w:ilvl w:val="0"/>
          <w:numId w:val="5"/>
        </w:numPr>
        <w:shd w:val="clear" w:color="auto" w:fill="FFFFFF"/>
        <w:spacing w:after="0" w:line="240" w:lineRule="auto"/>
        <w:ind w:left="0"/>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Jų tėvams;</w:t>
      </w:r>
    </w:p>
    <w:p w:rsidR="000809C3" w:rsidRPr="004955C4" w:rsidRDefault="0077363E" w:rsidP="00DB0BC1">
      <w:pPr>
        <w:numPr>
          <w:ilvl w:val="0"/>
          <w:numId w:val="5"/>
        </w:numPr>
        <w:shd w:val="clear" w:color="auto" w:fill="FFFFFF"/>
        <w:spacing w:after="0" w:line="240" w:lineRule="auto"/>
        <w:ind w:left="0"/>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Treneri</w:t>
      </w:r>
      <w:r w:rsidR="00BE274E" w:rsidRPr="004955C4">
        <w:rPr>
          <w:rFonts w:ascii="Times New Roman" w:eastAsia="Times New Roman" w:hAnsi="Times New Roman"/>
          <w:sz w:val="24"/>
          <w:szCs w:val="24"/>
          <w:lang w:eastAsia="lt-LT"/>
        </w:rPr>
        <w:t>am</w:t>
      </w:r>
      <w:r w:rsidR="000809C3" w:rsidRPr="004955C4">
        <w:rPr>
          <w:rFonts w:ascii="Times New Roman" w:eastAsia="Times New Roman" w:hAnsi="Times New Roman"/>
          <w:sz w:val="24"/>
          <w:szCs w:val="24"/>
          <w:lang w:eastAsia="lt-LT"/>
        </w:rPr>
        <w:t>s</w:t>
      </w:r>
    </w:p>
    <w:p w:rsidR="005F0456" w:rsidRPr="004955C4" w:rsidRDefault="000809C3" w:rsidP="00DB0BC1">
      <w:pPr>
        <w:numPr>
          <w:ilvl w:val="0"/>
          <w:numId w:val="5"/>
        </w:numPr>
        <w:shd w:val="clear" w:color="auto" w:fill="FFFFFF"/>
        <w:spacing w:after="0" w:line="240" w:lineRule="auto"/>
        <w:ind w:left="0"/>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K</w:t>
      </w:r>
      <w:r w:rsidR="00BE274E" w:rsidRPr="004955C4">
        <w:rPr>
          <w:rFonts w:ascii="Times New Roman" w:eastAsia="Times New Roman" w:hAnsi="Times New Roman"/>
          <w:sz w:val="24"/>
          <w:szCs w:val="24"/>
          <w:lang w:eastAsia="lt-LT"/>
        </w:rPr>
        <w:t>itiems</w:t>
      </w:r>
      <w:r w:rsidR="005F0456" w:rsidRPr="004955C4">
        <w:rPr>
          <w:rFonts w:ascii="Times New Roman" w:eastAsia="Times New Roman" w:hAnsi="Times New Roman"/>
          <w:sz w:val="24"/>
          <w:szCs w:val="24"/>
          <w:lang w:eastAsia="lt-LT"/>
        </w:rPr>
        <w:t xml:space="preserve"> darbuotojams.</w:t>
      </w:r>
    </w:p>
    <w:p w:rsidR="000809C3" w:rsidRPr="004955C4" w:rsidRDefault="000809C3" w:rsidP="000809C3">
      <w:pPr>
        <w:shd w:val="clear" w:color="auto" w:fill="FFFFFF"/>
        <w:spacing w:after="0" w:line="240" w:lineRule="auto"/>
        <w:jc w:val="both"/>
        <w:rPr>
          <w:rFonts w:ascii="Times New Roman" w:eastAsia="Times New Roman" w:hAnsi="Times New Roman"/>
          <w:sz w:val="24"/>
          <w:szCs w:val="24"/>
          <w:lang w:eastAsia="lt-LT"/>
        </w:rPr>
      </w:pPr>
    </w:p>
    <w:p w:rsidR="005F0456" w:rsidRPr="004955C4" w:rsidRDefault="005F0456" w:rsidP="000809C3">
      <w:pPr>
        <w:shd w:val="clear" w:color="auto" w:fill="FFFFFF"/>
        <w:spacing w:after="0" w:line="240" w:lineRule="auto"/>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Kiekvienai šių auditorijų yra skirta atskira Etikos kodekso dalis, apimanti atskirai auditorijai rekomenduojamą elgesio specifiką ir vertybes. Sutikdama ir įsipareigodama laikytis šio Etikos kodekso, sporto organizacija įsipareigoja užtikrinti, kad šio Etikos kodekso laikysis visos anksčiau paminėtos bendruomenės narių auditorijos.</w:t>
      </w:r>
    </w:p>
    <w:p w:rsidR="005F0456" w:rsidRPr="004955C4" w:rsidRDefault="005F0456" w:rsidP="00DB0BC1">
      <w:pPr>
        <w:numPr>
          <w:ilvl w:val="0"/>
          <w:numId w:val="6"/>
        </w:numPr>
        <w:shd w:val="clear" w:color="auto" w:fill="FFFFFF"/>
        <w:spacing w:after="0" w:line="240" w:lineRule="auto"/>
        <w:ind w:left="0"/>
        <w:jc w:val="both"/>
        <w:rPr>
          <w:rFonts w:ascii="Times New Roman" w:eastAsia="Times New Roman" w:hAnsi="Times New Roman"/>
          <w:sz w:val="24"/>
          <w:szCs w:val="24"/>
          <w:lang w:eastAsia="lt-LT"/>
        </w:rPr>
      </w:pPr>
      <w:r w:rsidRPr="004955C4">
        <w:rPr>
          <w:rFonts w:ascii="Times New Roman" w:eastAsia="Times New Roman" w:hAnsi="Times New Roman"/>
          <w:b/>
          <w:bCs/>
          <w:sz w:val="24"/>
          <w:szCs w:val="24"/>
          <w:lang w:eastAsia="lt-LT"/>
        </w:rPr>
        <w:t>Etikos kodeksas užsiėmimus lankantiems vaikams:</w:t>
      </w:r>
    </w:p>
    <w:p w:rsidR="005F0456" w:rsidRPr="004955C4" w:rsidRDefault="005F0456" w:rsidP="00DB0BC1">
      <w:pPr>
        <w:numPr>
          <w:ilvl w:val="0"/>
          <w:numId w:val="7"/>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Sportuokite savo malonumui, o</w:t>
      </w:r>
      <w:r w:rsidR="0077363E" w:rsidRPr="004955C4">
        <w:rPr>
          <w:rFonts w:ascii="Times New Roman" w:eastAsia="Times New Roman" w:hAnsi="Times New Roman"/>
          <w:sz w:val="24"/>
          <w:szCs w:val="24"/>
          <w:lang w:eastAsia="lt-LT"/>
        </w:rPr>
        <w:t xml:space="preserve"> ne dėl noro įsiteikti treneria</w:t>
      </w:r>
      <w:r w:rsidRPr="004955C4">
        <w:rPr>
          <w:rFonts w:ascii="Times New Roman" w:eastAsia="Times New Roman" w:hAnsi="Times New Roman"/>
          <w:sz w:val="24"/>
          <w:szCs w:val="24"/>
          <w:lang w:eastAsia="lt-LT"/>
        </w:rPr>
        <w:t>ms ar tėvams.</w:t>
      </w:r>
    </w:p>
    <w:p w:rsidR="005F0456" w:rsidRPr="004955C4" w:rsidRDefault="005F0456" w:rsidP="00DB0BC1">
      <w:pPr>
        <w:numPr>
          <w:ilvl w:val="0"/>
          <w:numId w:val="7"/>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Visada prisiminkite, jog sportavimo tikslas yra gerai praleisti laiką, pagerinti savo įgūdžius ir jaustis gerai tarp kitų.</w:t>
      </w:r>
    </w:p>
    <w:p w:rsidR="005F0456" w:rsidRPr="004955C4" w:rsidRDefault="005F0456" w:rsidP="00DB0BC1">
      <w:pPr>
        <w:numPr>
          <w:ilvl w:val="0"/>
          <w:numId w:val="7"/>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Visada gerbkite ir priimkite teisėjų sprendimus.</w:t>
      </w:r>
    </w:p>
    <w:p w:rsidR="005F0456" w:rsidRPr="004955C4" w:rsidRDefault="005F0456" w:rsidP="00DB0BC1">
      <w:pPr>
        <w:numPr>
          <w:ilvl w:val="0"/>
          <w:numId w:val="7"/>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Gerbkite savo varžovą, kad ir koks jis būtų. Rodykite jam pagarbą, nepriklausomai nuo varžovo atsako.</w:t>
      </w:r>
    </w:p>
    <w:p w:rsidR="005F0456" w:rsidRPr="004955C4" w:rsidRDefault="005F0456" w:rsidP="00DB0BC1">
      <w:pPr>
        <w:numPr>
          <w:ilvl w:val="0"/>
          <w:numId w:val="7"/>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Be</w:t>
      </w:r>
      <w:r w:rsidR="0077363E" w:rsidRPr="004955C4">
        <w:rPr>
          <w:rFonts w:ascii="Times New Roman" w:eastAsia="Times New Roman" w:hAnsi="Times New Roman"/>
          <w:sz w:val="24"/>
          <w:szCs w:val="24"/>
          <w:lang w:eastAsia="lt-LT"/>
        </w:rPr>
        <w:t>ndradarbiaukite su treneri</w:t>
      </w:r>
      <w:r w:rsidRPr="004955C4">
        <w:rPr>
          <w:rFonts w:ascii="Times New Roman" w:eastAsia="Times New Roman" w:hAnsi="Times New Roman"/>
          <w:sz w:val="24"/>
          <w:szCs w:val="24"/>
          <w:lang w:eastAsia="lt-LT"/>
        </w:rPr>
        <w:t>u, komandos draugais ir net varžovais ne tik aikštelėje, bet ir už jos ribų.</w:t>
      </w:r>
    </w:p>
    <w:p w:rsidR="005F0456" w:rsidRPr="004955C4" w:rsidRDefault="005F0456" w:rsidP="00DB0BC1">
      <w:pPr>
        <w:numPr>
          <w:ilvl w:val="0"/>
          <w:numId w:val="7"/>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Treniruotės ar varžybų metu nevartokite necenzūrinių žodžių, nerodykite nepadorių gestų, nedemonstruokite paniekos ar nepagarbos.</w:t>
      </w:r>
    </w:p>
    <w:p w:rsidR="005F0456" w:rsidRPr="004955C4" w:rsidRDefault="005F0456" w:rsidP="00DB0BC1">
      <w:pPr>
        <w:numPr>
          <w:ilvl w:val="0"/>
          <w:numId w:val="7"/>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Niekada specialiai netraumuokite savo oponento dėl rezultato ar kitų savanaudiškų tikslų.</w:t>
      </w:r>
    </w:p>
    <w:p w:rsidR="005F0456" w:rsidRPr="004955C4" w:rsidRDefault="005F0456" w:rsidP="00DB0BC1">
      <w:pPr>
        <w:numPr>
          <w:ilvl w:val="0"/>
          <w:numId w:val="7"/>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Pasibaigus varžyboms, būtinai padėkokite varžovams, jų treneriui, teisėjui, sirgaliams.</w:t>
      </w:r>
    </w:p>
    <w:p w:rsidR="005F0456" w:rsidRPr="004955C4" w:rsidRDefault="005F0456" w:rsidP="00DB0BC1">
      <w:pPr>
        <w:numPr>
          <w:ilvl w:val="0"/>
          <w:numId w:val="7"/>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Laimėkite su šypsena, tačiau mokėkite ir oriai pralaimėti.</w:t>
      </w:r>
    </w:p>
    <w:p w:rsidR="005F0456" w:rsidRPr="004955C4" w:rsidRDefault="005F0456" w:rsidP="00DB0BC1">
      <w:pPr>
        <w:numPr>
          <w:ilvl w:val="0"/>
          <w:numId w:val="8"/>
        </w:numPr>
        <w:shd w:val="clear" w:color="auto" w:fill="FFFFFF"/>
        <w:spacing w:after="0" w:line="240" w:lineRule="auto"/>
        <w:ind w:left="0"/>
        <w:jc w:val="both"/>
        <w:rPr>
          <w:rFonts w:ascii="Times New Roman" w:eastAsia="Times New Roman" w:hAnsi="Times New Roman"/>
          <w:sz w:val="24"/>
          <w:szCs w:val="24"/>
          <w:lang w:eastAsia="lt-LT"/>
        </w:rPr>
      </w:pPr>
      <w:r w:rsidRPr="004955C4">
        <w:rPr>
          <w:rFonts w:ascii="Times New Roman" w:eastAsia="Times New Roman" w:hAnsi="Times New Roman"/>
          <w:b/>
          <w:bCs/>
          <w:sz w:val="24"/>
          <w:szCs w:val="24"/>
          <w:lang w:eastAsia="lt-LT"/>
        </w:rPr>
        <w:t>Etikos kodeksas užsiėmimus lankančių vaikų tėvams:</w:t>
      </w:r>
    </w:p>
    <w:p w:rsidR="005F0456" w:rsidRPr="004955C4" w:rsidRDefault="005F0456" w:rsidP="00DB0BC1">
      <w:pPr>
        <w:numPr>
          <w:ilvl w:val="0"/>
          <w:numId w:val="9"/>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Leiskite savo vaikui žaisti ir mėgautis žaidimu taip, kaip nori J</w:t>
      </w:r>
      <w:r w:rsidR="0077363E" w:rsidRPr="004955C4">
        <w:rPr>
          <w:rFonts w:ascii="Times New Roman" w:eastAsia="Times New Roman" w:hAnsi="Times New Roman"/>
          <w:sz w:val="24"/>
          <w:szCs w:val="24"/>
          <w:lang w:eastAsia="lt-LT"/>
        </w:rPr>
        <w:t>ūsų vaikas ir komandos treneris</w:t>
      </w:r>
      <w:r w:rsidRPr="004955C4">
        <w:rPr>
          <w:rFonts w:ascii="Times New Roman" w:eastAsia="Times New Roman" w:hAnsi="Times New Roman"/>
          <w:sz w:val="24"/>
          <w:szCs w:val="24"/>
          <w:lang w:eastAsia="lt-LT"/>
        </w:rPr>
        <w:t>, o ne Jūs.</w:t>
      </w:r>
    </w:p>
    <w:p w:rsidR="005F0456" w:rsidRPr="004955C4" w:rsidRDefault="0077363E" w:rsidP="00DB0BC1">
      <w:pPr>
        <w:numPr>
          <w:ilvl w:val="0"/>
          <w:numId w:val="9"/>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Pasitikėkite treneriu</w:t>
      </w:r>
      <w:r w:rsidR="005F0456" w:rsidRPr="004955C4">
        <w:rPr>
          <w:rFonts w:ascii="Times New Roman" w:eastAsia="Times New Roman" w:hAnsi="Times New Roman"/>
          <w:sz w:val="24"/>
          <w:szCs w:val="24"/>
          <w:lang w:eastAsia="lt-LT"/>
        </w:rPr>
        <w:t>, leiskite jam dirbti, o Jūs mėgaukitės vaiko žaidimu.</w:t>
      </w:r>
    </w:p>
    <w:p w:rsidR="005F0456" w:rsidRPr="004955C4" w:rsidRDefault="005F0456" w:rsidP="00DB0BC1">
      <w:pPr>
        <w:numPr>
          <w:ilvl w:val="0"/>
          <w:numId w:val="9"/>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Skatinkite ir palaikykite vaiką, o kritikuokite skatinančiai ir pozityviai. Kritikuodamas nešaukite.</w:t>
      </w:r>
    </w:p>
    <w:p w:rsidR="005F0456" w:rsidRPr="004955C4" w:rsidRDefault="005F0456" w:rsidP="00DB0BC1">
      <w:pPr>
        <w:numPr>
          <w:ilvl w:val="0"/>
          <w:numId w:val="9"/>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Niekada neišjuokite, nežeminkite dėl padarytos klaidos ar pralaimėjimo tiek savo, tiek varžovų komandos vaikų.</w:t>
      </w:r>
    </w:p>
    <w:p w:rsidR="005F0456" w:rsidRPr="004955C4" w:rsidRDefault="005F0456" w:rsidP="00DB0BC1">
      <w:pPr>
        <w:numPr>
          <w:ilvl w:val="0"/>
          <w:numId w:val="9"/>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Pagirkite vaiką už pastangas, net jei ir nepavyko pasiekti norimo rezultato.</w:t>
      </w:r>
    </w:p>
    <w:p w:rsidR="005F0456" w:rsidRPr="004955C4" w:rsidRDefault="005F0456" w:rsidP="00DB0BC1">
      <w:pPr>
        <w:numPr>
          <w:ilvl w:val="0"/>
          <w:numId w:val="9"/>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Atminkite, jog Jūsų elgesį su teisėju ar varžovu kopijuos ir Jūsų vaikas. Būkite jam deramas pavyzdys.</w:t>
      </w:r>
    </w:p>
    <w:p w:rsidR="005F0456" w:rsidRPr="004955C4" w:rsidRDefault="005F0456" w:rsidP="00DB0BC1">
      <w:pPr>
        <w:numPr>
          <w:ilvl w:val="0"/>
          <w:numId w:val="9"/>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Susipažinkite su sporto šakų žaidimo vertybėmis ir stenkitės perteikti jas savo vaikui, skatinkite jį laikytis žaidimo taisyklių.</w:t>
      </w:r>
    </w:p>
    <w:p w:rsidR="005F0456" w:rsidRPr="004955C4" w:rsidRDefault="005F0456" w:rsidP="00DB0BC1">
      <w:pPr>
        <w:numPr>
          <w:ilvl w:val="0"/>
          <w:numId w:val="9"/>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lastRenderedPageBreak/>
        <w:t>Nevartokite alkoholinių gėrimų, narkotinių medžiagų ir nerūkykite – toks pavyzdys vaikui yra netoleruotinas.</w:t>
      </w:r>
    </w:p>
    <w:p w:rsidR="005F0456" w:rsidRPr="004955C4" w:rsidRDefault="005F0456" w:rsidP="00DB0BC1">
      <w:pPr>
        <w:numPr>
          <w:ilvl w:val="0"/>
          <w:numId w:val="9"/>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Rodykite deramą pagarbą dirbantiems savanoriams ar pagalbiniams darbuotojams, nepriklausomai nuo Jūsų pasitenkinimo jų darbo kokybe – dažnai jie dirba be jokio atlygio Jūsų vaiko labui, aukodami savo laisvalaikį.</w:t>
      </w:r>
    </w:p>
    <w:p w:rsidR="005F0456" w:rsidRPr="004955C4" w:rsidRDefault="005F0456" w:rsidP="00DB0BC1">
      <w:pPr>
        <w:numPr>
          <w:ilvl w:val="0"/>
          <w:numId w:val="9"/>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 xml:space="preserve">Jei </w:t>
      </w:r>
      <w:r w:rsidR="0077363E" w:rsidRPr="004955C4">
        <w:rPr>
          <w:rFonts w:ascii="Times New Roman" w:eastAsia="Times New Roman" w:hAnsi="Times New Roman"/>
          <w:sz w:val="24"/>
          <w:szCs w:val="24"/>
          <w:lang w:eastAsia="lt-LT"/>
        </w:rPr>
        <w:t>treneris</w:t>
      </w:r>
      <w:r w:rsidRPr="004955C4">
        <w:rPr>
          <w:rFonts w:ascii="Times New Roman" w:eastAsia="Times New Roman" w:hAnsi="Times New Roman"/>
          <w:sz w:val="24"/>
          <w:szCs w:val="24"/>
          <w:lang w:eastAsia="lt-LT"/>
        </w:rPr>
        <w:t xml:space="preserve"> nepageidauja tėvų treniruotėse, gerbkite šį norą.</w:t>
      </w:r>
    </w:p>
    <w:p w:rsidR="005F0456" w:rsidRPr="004955C4" w:rsidRDefault="005F0456" w:rsidP="00DB0BC1">
      <w:pPr>
        <w:numPr>
          <w:ilvl w:val="0"/>
          <w:numId w:val="9"/>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 xml:space="preserve">Aptardami vaiko rezultatus su </w:t>
      </w:r>
      <w:r w:rsidR="0077363E" w:rsidRPr="004955C4">
        <w:rPr>
          <w:rFonts w:ascii="Times New Roman" w:eastAsia="Times New Roman" w:hAnsi="Times New Roman"/>
          <w:sz w:val="24"/>
          <w:szCs w:val="24"/>
          <w:lang w:eastAsia="lt-LT"/>
        </w:rPr>
        <w:t>treneriu</w:t>
      </w:r>
      <w:r w:rsidRPr="004955C4">
        <w:rPr>
          <w:rFonts w:ascii="Times New Roman" w:eastAsia="Times New Roman" w:hAnsi="Times New Roman"/>
          <w:sz w:val="24"/>
          <w:szCs w:val="24"/>
          <w:lang w:eastAsia="lt-LT"/>
        </w:rPr>
        <w:t>, visada įvertinkite, ar Jūsų pokalbį girdi Jūsų ir kiti vaikai.</w:t>
      </w:r>
    </w:p>
    <w:p w:rsidR="005F0456" w:rsidRPr="004955C4" w:rsidRDefault="005F0456" w:rsidP="00DB0BC1">
      <w:pPr>
        <w:numPr>
          <w:ilvl w:val="0"/>
          <w:numId w:val="9"/>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Niekada nesureikšminkite savo vaiko komandos rezultato ir nelaikykite jo svarbesniu už galimybę vaikui gerai praleisti laiką, mokytis ir tobulėti.</w:t>
      </w:r>
    </w:p>
    <w:p w:rsidR="005F0456" w:rsidRPr="004955C4" w:rsidRDefault="005F0456" w:rsidP="00DB0BC1">
      <w:pPr>
        <w:numPr>
          <w:ilvl w:val="0"/>
          <w:numId w:val="10"/>
        </w:numPr>
        <w:shd w:val="clear" w:color="auto" w:fill="FFFFFF"/>
        <w:spacing w:after="0" w:line="240" w:lineRule="auto"/>
        <w:ind w:left="0"/>
        <w:jc w:val="both"/>
        <w:rPr>
          <w:rFonts w:ascii="Times New Roman" w:eastAsia="Times New Roman" w:hAnsi="Times New Roman"/>
          <w:sz w:val="24"/>
          <w:szCs w:val="24"/>
          <w:lang w:eastAsia="lt-LT"/>
        </w:rPr>
      </w:pPr>
      <w:r w:rsidRPr="004955C4">
        <w:rPr>
          <w:rFonts w:ascii="Times New Roman" w:eastAsia="Times New Roman" w:hAnsi="Times New Roman"/>
          <w:b/>
          <w:bCs/>
          <w:sz w:val="24"/>
          <w:szCs w:val="24"/>
          <w:lang w:eastAsia="lt-LT"/>
        </w:rPr>
        <w:t xml:space="preserve">Etikos kodeksas </w:t>
      </w:r>
      <w:r w:rsidR="0077363E" w:rsidRPr="004955C4">
        <w:rPr>
          <w:rFonts w:ascii="Times New Roman" w:eastAsia="Times New Roman" w:hAnsi="Times New Roman"/>
          <w:b/>
          <w:sz w:val="24"/>
          <w:szCs w:val="24"/>
          <w:lang w:eastAsia="lt-LT"/>
        </w:rPr>
        <w:t>treneriams</w:t>
      </w:r>
      <w:r w:rsidRPr="004955C4">
        <w:rPr>
          <w:rFonts w:ascii="Times New Roman" w:eastAsia="Times New Roman" w:hAnsi="Times New Roman"/>
          <w:b/>
          <w:bCs/>
          <w:sz w:val="24"/>
          <w:szCs w:val="24"/>
          <w:lang w:eastAsia="lt-LT"/>
        </w:rPr>
        <w:t>: </w:t>
      </w:r>
    </w:p>
    <w:p w:rsidR="005F0456" w:rsidRPr="004955C4" w:rsidRDefault="005F0456" w:rsidP="00DB0BC1">
      <w:pPr>
        <w:numPr>
          <w:ilvl w:val="0"/>
          <w:numId w:val="11"/>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Niekada nepamirškite, kad svarbiausia yra vaiko saugumas ir gera emocija. Nepamirškite, kad esate atsakingas už saugią ir smagią aplinką vaikui.</w:t>
      </w:r>
    </w:p>
    <w:p w:rsidR="005F0456" w:rsidRPr="004955C4" w:rsidRDefault="005F0456" w:rsidP="00DB0BC1">
      <w:pPr>
        <w:numPr>
          <w:ilvl w:val="0"/>
          <w:numId w:val="11"/>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Vaiko ugdymas, tobulėjimas ir progresas yra daug svarbiau nei komandos rezultato skaičiai turnyro lentelėje.</w:t>
      </w:r>
    </w:p>
    <w:p w:rsidR="005F0456" w:rsidRPr="004955C4" w:rsidRDefault="004563FE" w:rsidP="00DB0BC1">
      <w:pPr>
        <w:numPr>
          <w:ilvl w:val="0"/>
          <w:numId w:val="11"/>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N</w:t>
      </w:r>
      <w:r w:rsidR="005F0456" w:rsidRPr="004955C4">
        <w:rPr>
          <w:rFonts w:ascii="Times New Roman" w:eastAsia="Times New Roman" w:hAnsi="Times New Roman"/>
          <w:sz w:val="24"/>
          <w:szCs w:val="24"/>
          <w:lang w:eastAsia="lt-LT"/>
        </w:rPr>
        <w:t>epamirškite, kad treniruojamiems vaikams esa</w:t>
      </w:r>
      <w:r w:rsidRPr="004955C4">
        <w:rPr>
          <w:rFonts w:ascii="Times New Roman" w:eastAsia="Times New Roman" w:hAnsi="Times New Roman"/>
          <w:sz w:val="24"/>
          <w:szCs w:val="24"/>
          <w:lang w:eastAsia="lt-LT"/>
        </w:rPr>
        <w:t>te daug daugiau nei tik kaip</w:t>
      </w:r>
      <w:r w:rsidR="005F0456" w:rsidRPr="004955C4">
        <w:rPr>
          <w:rFonts w:ascii="Times New Roman" w:eastAsia="Times New Roman" w:hAnsi="Times New Roman"/>
          <w:sz w:val="24"/>
          <w:szCs w:val="24"/>
          <w:lang w:eastAsia="lt-LT"/>
        </w:rPr>
        <w:t xml:space="preserve"> specialistas – vaikai Jumyse mato </w:t>
      </w:r>
      <w:r w:rsidR="005577BB" w:rsidRPr="004955C4">
        <w:rPr>
          <w:rFonts w:ascii="Times New Roman" w:eastAsia="Times New Roman" w:hAnsi="Times New Roman"/>
          <w:sz w:val="24"/>
          <w:szCs w:val="24"/>
          <w:lang w:eastAsia="lt-LT"/>
        </w:rPr>
        <w:t>trenerį,</w:t>
      </w:r>
      <w:r w:rsidR="005F0456" w:rsidRPr="004955C4">
        <w:rPr>
          <w:rFonts w:ascii="Times New Roman" w:eastAsia="Times New Roman" w:hAnsi="Times New Roman"/>
          <w:sz w:val="24"/>
          <w:szCs w:val="24"/>
          <w:lang w:eastAsia="lt-LT"/>
        </w:rPr>
        <w:t xml:space="preserve"> draugą, saugios aplinkos garantą ir sektiną pavyzdį.</w:t>
      </w:r>
    </w:p>
    <w:p w:rsidR="005F0456" w:rsidRPr="004955C4" w:rsidRDefault="005F0456" w:rsidP="00DB0BC1">
      <w:pPr>
        <w:numPr>
          <w:ilvl w:val="0"/>
          <w:numId w:val="11"/>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Prisiminkite, kad jauniems žmonėms reikalingas pag</w:t>
      </w:r>
      <w:r w:rsidR="004563FE" w:rsidRPr="004955C4">
        <w:rPr>
          <w:rFonts w:ascii="Times New Roman" w:eastAsia="Times New Roman" w:hAnsi="Times New Roman"/>
          <w:sz w:val="24"/>
          <w:szCs w:val="24"/>
          <w:lang w:eastAsia="lt-LT"/>
        </w:rPr>
        <w:t xml:space="preserve">arbos vertas </w:t>
      </w:r>
      <w:r w:rsidR="005577BB" w:rsidRPr="004955C4">
        <w:rPr>
          <w:rFonts w:ascii="Times New Roman" w:eastAsia="Times New Roman" w:hAnsi="Times New Roman"/>
          <w:sz w:val="24"/>
          <w:szCs w:val="24"/>
          <w:lang w:eastAsia="lt-LT"/>
        </w:rPr>
        <w:t>treneris</w:t>
      </w:r>
      <w:r w:rsidRPr="004955C4">
        <w:rPr>
          <w:rFonts w:ascii="Times New Roman" w:eastAsia="Times New Roman" w:hAnsi="Times New Roman"/>
          <w:sz w:val="24"/>
          <w:szCs w:val="24"/>
          <w:lang w:eastAsia="lt-LT"/>
        </w:rPr>
        <w:t xml:space="preserve"> kaip sektinas pavyzdys, kuriuo jie galėtų nuolat didžiuotis. Būkite juo.</w:t>
      </w:r>
    </w:p>
    <w:p w:rsidR="005F0456" w:rsidRPr="004955C4" w:rsidRDefault="005F0456" w:rsidP="00DB0BC1">
      <w:pPr>
        <w:numPr>
          <w:ilvl w:val="0"/>
          <w:numId w:val="11"/>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Būkite dosnus pagyrimų ir šykštus kritikos. Jei kritikuojate, Jūsų kritika vaikui turi būti pozityvi net ir už akivaizdžias klaidas.</w:t>
      </w:r>
    </w:p>
    <w:p w:rsidR="005F0456" w:rsidRPr="004955C4" w:rsidRDefault="005F0456" w:rsidP="004955C4">
      <w:pPr>
        <w:numPr>
          <w:ilvl w:val="0"/>
          <w:numId w:val="11"/>
        </w:numPr>
        <w:shd w:val="clear" w:color="auto" w:fill="FFFFFF"/>
        <w:tabs>
          <w:tab w:val="left" w:pos="426"/>
        </w:tabs>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Vaikas nežais geriau, jei ant jo šauksite, jį žeminsite, niekinsite, tačiau jo motyvacija ir pastangos gali būti didesnės, jei nuolat skatinsite ir pagirsite.</w:t>
      </w:r>
    </w:p>
    <w:p w:rsidR="005F0456" w:rsidRPr="004955C4" w:rsidRDefault="005F0456" w:rsidP="00DB0BC1">
      <w:pPr>
        <w:numPr>
          <w:ilvl w:val="0"/>
          <w:numId w:val="11"/>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Nuolat skatinkite savo auklėtinius rodyti pagarbą žaidimui, varžovams ir teisėjams.</w:t>
      </w:r>
    </w:p>
    <w:p w:rsidR="005F0456" w:rsidRPr="004955C4" w:rsidRDefault="005F0456" w:rsidP="00DB0BC1">
      <w:pPr>
        <w:numPr>
          <w:ilvl w:val="0"/>
          <w:numId w:val="11"/>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Netoleruokite grubaus savo auklėtinių žaidimo tiek varžybose, tiek treniruotėse.</w:t>
      </w:r>
    </w:p>
    <w:p w:rsidR="005F0456" w:rsidRPr="004955C4" w:rsidRDefault="005F0456" w:rsidP="00DB0BC1">
      <w:pPr>
        <w:numPr>
          <w:ilvl w:val="0"/>
          <w:numId w:val="11"/>
        </w:numPr>
        <w:shd w:val="clear" w:color="auto" w:fill="FFFFFF"/>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 xml:space="preserve">Kelkite vaikams individualiai ir </w:t>
      </w:r>
      <w:proofErr w:type="spellStart"/>
      <w:r w:rsidRPr="004955C4">
        <w:rPr>
          <w:rFonts w:ascii="Times New Roman" w:eastAsia="Times New Roman" w:hAnsi="Times New Roman"/>
          <w:sz w:val="24"/>
          <w:szCs w:val="24"/>
          <w:lang w:eastAsia="lt-LT"/>
        </w:rPr>
        <w:t>komandiškai</w:t>
      </w:r>
      <w:proofErr w:type="spellEnd"/>
      <w:r w:rsidRPr="004955C4">
        <w:rPr>
          <w:rFonts w:ascii="Times New Roman" w:eastAsia="Times New Roman" w:hAnsi="Times New Roman"/>
          <w:sz w:val="24"/>
          <w:szCs w:val="24"/>
          <w:lang w:eastAsia="lt-LT"/>
        </w:rPr>
        <w:t xml:space="preserve"> realiai pasiekiamus tikslus.</w:t>
      </w:r>
    </w:p>
    <w:p w:rsidR="005F0456" w:rsidRPr="004955C4" w:rsidRDefault="005F0456" w:rsidP="00DB0BC1">
      <w:pPr>
        <w:numPr>
          <w:ilvl w:val="0"/>
          <w:numId w:val="11"/>
        </w:numPr>
        <w:shd w:val="clear" w:color="auto" w:fill="FFFFFF"/>
        <w:tabs>
          <w:tab w:val="left" w:pos="284"/>
        </w:tabs>
        <w:spacing w:after="0" w:line="240" w:lineRule="auto"/>
        <w:ind w:left="432"/>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Neįtraukite varžyboms į komandos sudėtį vyresnių nei tos amžiaus grupės vaikų, to nesuderinę su varžovų komandos treneriu. Sukčiavimas dėl teigiamo rezultato vaikams paliks daugiau nuoskaudų nei suteiks džiaugsmo.</w:t>
      </w:r>
    </w:p>
    <w:p w:rsidR="004955C4" w:rsidRDefault="005F0456" w:rsidP="004955C4">
      <w:pPr>
        <w:numPr>
          <w:ilvl w:val="0"/>
          <w:numId w:val="11"/>
        </w:numPr>
        <w:shd w:val="clear" w:color="auto" w:fill="FFFFFF"/>
        <w:tabs>
          <w:tab w:val="clear" w:pos="720"/>
          <w:tab w:val="left" w:pos="0"/>
        </w:tabs>
        <w:spacing w:after="0" w:line="240" w:lineRule="auto"/>
        <w:ind w:left="426" w:hanging="426"/>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Integruokite norinčius padėti auklėtinių tėvus į komandos bendruomenės gyvenimą ir paverskite jų entuziazmą vertinga pagalba ugdymo tikslams pasiekti.</w:t>
      </w:r>
    </w:p>
    <w:p w:rsidR="005F0456" w:rsidRPr="004955C4" w:rsidRDefault="005F0456" w:rsidP="004955C4">
      <w:pPr>
        <w:numPr>
          <w:ilvl w:val="0"/>
          <w:numId w:val="11"/>
        </w:numPr>
        <w:shd w:val="clear" w:color="auto" w:fill="FFFFFF"/>
        <w:tabs>
          <w:tab w:val="left" w:pos="0"/>
        </w:tabs>
        <w:spacing w:after="0" w:line="240" w:lineRule="auto"/>
        <w:ind w:left="426" w:hanging="426"/>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Jūs esate atsakingas ne tik už vaikų, bet ir jų tėvų elgesį varžybų metu, tad išmokite juos deramai suvaldyti ir kontroliuoti.</w:t>
      </w:r>
    </w:p>
    <w:p w:rsidR="004563FE" w:rsidRPr="004955C4" w:rsidRDefault="005F0456" w:rsidP="004955C4">
      <w:pPr>
        <w:numPr>
          <w:ilvl w:val="0"/>
          <w:numId w:val="11"/>
        </w:numPr>
        <w:shd w:val="clear" w:color="auto" w:fill="FFFFFF"/>
        <w:tabs>
          <w:tab w:val="clear" w:pos="720"/>
          <w:tab w:val="left" w:pos="0"/>
        </w:tabs>
        <w:spacing w:after="0" w:line="240" w:lineRule="auto"/>
        <w:ind w:left="426" w:hanging="426"/>
        <w:jc w:val="both"/>
      </w:pPr>
      <w:r w:rsidRPr="004955C4">
        <w:rPr>
          <w:rFonts w:ascii="Times New Roman" w:eastAsia="Times New Roman" w:hAnsi="Times New Roman"/>
          <w:sz w:val="24"/>
          <w:szCs w:val="24"/>
          <w:lang w:eastAsia="lt-LT"/>
        </w:rPr>
        <w:t>Išvykų į varžybas metu privalote būti atsakingas už savo auklėtinius 24 val. per parą – deramai įvertinkite, ar turėsite galimybę tą daryti visos išvykos metu. Visada galite prašyti auklėtinių tėvų pagalbos.</w:t>
      </w:r>
    </w:p>
    <w:p w:rsidR="00D55231" w:rsidRPr="004955C4" w:rsidRDefault="005F0456" w:rsidP="004955C4">
      <w:pPr>
        <w:numPr>
          <w:ilvl w:val="0"/>
          <w:numId w:val="11"/>
        </w:numPr>
        <w:shd w:val="clear" w:color="auto" w:fill="FFFFFF"/>
        <w:tabs>
          <w:tab w:val="clear" w:pos="720"/>
          <w:tab w:val="left" w:pos="0"/>
        </w:tabs>
        <w:spacing w:after="0" w:line="240" w:lineRule="auto"/>
        <w:ind w:left="426" w:hanging="426"/>
        <w:jc w:val="both"/>
      </w:pPr>
      <w:r w:rsidRPr="004955C4">
        <w:rPr>
          <w:rFonts w:ascii="Times New Roman" w:eastAsia="Times New Roman" w:hAnsi="Times New Roman"/>
          <w:sz w:val="24"/>
          <w:szCs w:val="24"/>
          <w:lang w:eastAsia="lt-LT"/>
        </w:rPr>
        <w:t>Niekada nepamirškite, kad Jūsų auklėtinių elgesys aikštelėje ir už jos ribų turi deramai reprezentuoti Jūsų organizaciją, miestą, šalį. Skatinkite vaikų deramą elgesį ir jų patriotiškumą.</w:t>
      </w:r>
    </w:p>
    <w:p w:rsidR="000809C3" w:rsidRPr="004955C4" w:rsidRDefault="000809C3" w:rsidP="000809C3">
      <w:pPr>
        <w:shd w:val="clear" w:color="auto" w:fill="FFFFFF"/>
        <w:spacing w:after="0" w:line="240" w:lineRule="auto"/>
        <w:jc w:val="both"/>
        <w:rPr>
          <w:rFonts w:ascii="Times New Roman" w:eastAsia="Times New Roman" w:hAnsi="Times New Roman"/>
          <w:sz w:val="24"/>
          <w:szCs w:val="24"/>
          <w:lang w:eastAsia="lt-LT"/>
        </w:rPr>
      </w:pPr>
    </w:p>
    <w:p w:rsidR="000809C3" w:rsidRPr="004955C4" w:rsidRDefault="000809C3" w:rsidP="000809C3">
      <w:pPr>
        <w:numPr>
          <w:ilvl w:val="0"/>
          <w:numId w:val="10"/>
        </w:numPr>
        <w:shd w:val="clear" w:color="auto" w:fill="FFFFFF"/>
        <w:spacing w:after="0" w:line="240" w:lineRule="auto"/>
        <w:ind w:left="0"/>
        <w:jc w:val="both"/>
        <w:rPr>
          <w:rFonts w:ascii="Times New Roman" w:eastAsia="Times New Roman" w:hAnsi="Times New Roman"/>
          <w:sz w:val="24"/>
          <w:szCs w:val="24"/>
          <w:lang w:eastAsia="lt-LT"/>
        </w:rPr>
      </w:pPr>
      <w:r w:rsidRPr="004955C4">
        <w:rPr>
          <w:rFonts w:ascii="Times New Roman" w:eastAsia="Times New Roman" w:hAnsi="Times New Roman"/>
          <w:b/>
          <w:bCs/>
          <w:sz w:val="24"/>
          <w:szCs w:val="24"/>
          <w:lang w:eastAsia="lt-LT"/>
        </w:rPr>
        <w:t>Etikos kodeksas kitiems darbuotojams: </w:t>
      </w:r>
    </w:p>
    <w:p w:rsidR="000809C3" w:rsidRPr="004955C4" w:rsidRDefault="000809C3" w:rsidP="000809C3">
      <w:pPr>
        <w:shd w:val="clear" w:color="auto" w:fill="FFFFFF"/>
        <w:spacing w:after="0" w:line="240" w:lineRule="auto"/>
        <w:jc w:val="both"/>
        <w:rPr>
          <w:rFonts w:ascii="Times New Roman" w:eastAsia="Times New Roman" w:hAnsi="Times New Roman"/>
          <w:sz w:val="24"/>
          <w:szCs w:val="24"/>
          <w:lang w:eastAsia="lt-LT"/>
        </w:rPr>
      </w:pPr>
    </w:p>
    <w:p w:rsidR="005577BB" w:rsidRPr="004955C4" w:rsidRDefault="000809C3" w:rsidP="004955C4">
      <w:pPr>
        <w:numPr>
          <w:ilvl w:val="0"/>
          <w:numId w:val="11"/>
        </w:numPr>
        <w:tabs>
          <w:tab w:val="clear" w:pos="720"/>
          <w:tab w:val="num" w:pos="709"/>
        </w:tabs>
        <w:spacing w:after="0" w:line="240" w:lineRule="auto"/>
        <w:ind w:left="426" w:hanging="426"/>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Puoselėti pagarbius savitarpio santykius su kiekvienu bendruomenės nariu</w:t>
      </w:r>
      <w:r w:rsidR="005577BB" w:rsidRPr="004955C4">
        <w:rPr>
          <w:rFonts w:ascii="Times New Roman" w:eastAsia="Times New Roman" w:hAnsi="Times New Roman"/>
          <w:sz w:val="24"/>
          <w:szCs w:val="24"/>
          <w:lang w:eastAsia="lt-LT"/>
        </w:rPr>
        <w:t>.</w:t>
      </w:r>
    </w:p>
    <w:p w:rsidR="000809C3" w:rsidRPr="004955C4" w:rsidRDefault="000809C3" w:rsidP="004955C4">
      <w:pPr>
        <w:numPr>
          <w:ilvl w:val="0"/>
          <w:numId w:val="11"/>
        </w:numPr>
        <w:tabs>
          <w:tab w:val="clear" w:pos="720"/>
          <w:tab w:val="num" w:pos="709"/>
        </w:tabs>
        <w:spacing w:after="0" w:line="240" w:lineRule="auto"/>
        <w:ind w:left="426" w:hanging="426"/>
        <w:jc w:val="both"/>
        <w:rPr>
          <w:rFonts w:ascii="Times New Roman" w:eastAsia="Times New Roman" w:hAnsi="Times New Roman"/>
          <w:sz w:val="24"/>
          <w:szCs w:val="24"/>
          <w:lang w:eastAsia="lt-LT"/>
        </w:rPr>
      </w:pPr>
      <w:r w:rsidRPr="004955C4">
        <w:rPr>
          <w:rFonts w:ascii="Times New Roman" w:eastAsia="Times New Roman" w:hAnsi="Times New Roman"/>
          <w:sz w:val="24"/>
          <w:szCs w:val="24"/>
          <w:lang w:eastAsia="lt-LT"/>
        </w:rPr>
        <w:t>Atsiradus tarpusavio santykiuose konfliktinėms situacijoms, elgtis tolerantiškai, atvirai, objektyviai ir savikritiškai. Išklausyti visų pusių argumentus ir ieškoti objektyviausio sprendimo.</w:t>
      </w:r>
    </w:p>
    <w:p w:rsidR="000809C3" w:rsidRPr="002174C2" w:rsidRDefault="000809C3" w:rsidP="004955C4">
      <w:pPr>
        <w:numPr>
          <w:ilvl w:val="0"/>
          <w:numId w:val="11"/>
        </w:numPr>
        <w:shd w:val="clear" w:color="auto" w:fill="FFFFFF"/>
        <w:spacing w:after="0" w:line="240" w:lineRule="auto"/>
        <w:ind w:left="426" w:hanging="426"/>
        <w:jc w:val="both"/>
      </w:pPr>
      <w:r w:rsidRPr="004955C4">
        <w:rPr>
          <w:rFonts w:ascii="Times New Roman" w:eastAsia="Times New Roman" w:hAnsi="Times New Roman"/>
          <w:sz w:val="24"/>
          <w:szCs w:val="24"/>
          <w:lang w:eastAsia="lt-LT"/>
        </w:rPr>
        <w:t>Bendraujant ir bendradarbiaujant darbuotojai turi būti kompetentingi, kultūringi, humaniški, teisingi, reiklūs sau ir kitiems. Kontroliuoti ir slopinti tokius savo asmeninius bruožus kaip nervingumas, nesusivaldymas, emocinis pasikarščiavimas ir pan.</w:t>
      </w:r>
    </w:p>
    <w:p w:rsidR="002174C2" w:rsidRDefault="002174C2" w:rsidP="002174C2">
      <w:pPr>
        <w:shd w:val="clear" w:color="auto" w:fill="FFFFFF"/>
        <w:spacing w:after="0" w:line="240" w:lineRule="auto"/>
        <w:jc w:val="both"/>
        <w:rPr>
          <w:rFonts w:ascii="Times New Roman" w:eastAsia="Times New Roman" w:hAnsi="Times New Roman"/>
          <w:sz w:val="24"/>
          <w:szCs w:val="24"/>
          <w:lang w:eastAsia="lt-LT"/>
        </w:rPr>
      </w:pPr>
    </w:p>
    <w:p w:rsidR="002174C2" w:rsidRPr="004955C4" w:rsidRDefault="002174C2" w:rsidP="002174C2">
      <w:pPr>
        <w:shd w:val="clear" w:color="auto" w:fill="FFFFFF"/>
        <w:spacing w:after="0" w:line="240" w:lineRule="auto"/>
        <w:jc w:val="center"/>
      </w:pPr>
      <w:r>
        <w:rPr>
          <w:rFonts w:ascii="Times New Roman" w:eastAsia="Times New Roman" w:hAnsi="Times New Roman"/>
          <w:sz w:val="24"/>
          <w:szCs w:val="24"/>
          <w:lang w:eastAsia="lt-LT"/>
        </w:rPr>
        <w:t>_____________________________</w:t>
      </w:r>
    </w:p>
    <w:sectPr w:rsidR="002174C2" w:rsidRPr="004955C4" w:rsidSect="002174C2">
      <w:pgSz w:w="11906" w:h="16838"/>
      <w:pgMar w:top="1701" w:right="567" w:bottom="851"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010"/>
    <w:multiLevelType w:val="multilevel"/>
    <w:tmpl w:val="30F2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60B03"/>
    <w:multiLevelType w:val="multilevel"/>
    <w:tmpl w:val="2A08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72B73"/>
    <w:multiLevelType w:val="hybridMultilevel"/>
    <w:tmpl w:val="BB24F292"/>
    <w:lvl w:ilvl="0" w:tplc="2B2C9E48">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08E6143D"/>
    <w:multiLevelType w:val="multilevel"/>
    <w:tmpl w:val="30C8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5C0CD3"/>
    <w:multiLevelType w:val="hybridMultilevel"/>
    <w:tmpl w:val="1CAC754E"/>
    <w:lvl w:ilvl="0" w:tplc="43986C7A">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nsid w:val="179036E0"/>
    <w:multiLevelType w:val="multilevel"/>
    <w:tmpl w:val="00122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810AF8"/>
    <w:multiLevelType w:val="multilevel"/>
    <w:tmpl w:val="D64C9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6D6775"/>
    <w:multiLevelType w:val="hybridMultilevel"/>
    <w:tmpl w:val="A3E2C60A"/>
    <w:lvl w:ilvl="0" w:tplc="D0B2D81E">
      <w:start w:val="1"/>
      <w:numFmt w:val="upperRoman"/>
      <w:lvlText w:val="%1."/>
      <w:lvlJc w:val="left"/>
      <w:pPr>
        <w:ind w:left="1800" w:hanging="720"/>
      </w:pPr>
      <w:rPr>
        <w:rFonts w:cs="Times New Roman" w:hint="default"/>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8">
    <w:nsid w:val="37EC120F"/>
    <w:multiLevelType w:val="multilevel"/>
    <w:tmpl w:val="1B0E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AD4123"/>
    <w:multiLevelType w:val="multilevel"/>
    <w:tmpl w:val="7CAC5D7E"/>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0F62AE"/>
    <w:multiLevelType w:val="multilevel"/>
    <w:tmpl w:val="C316DF7C"/>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4"/>
  </w:num>
  <w:num w:numId="2">
    <w:abstractNumId w:val="7"/>
  </w:num>
  <w:num w:numId="3">
    <w:abstractNumId w:val="2"/>
  </w:num>
  <w:num w:numId="4">
    <w:abstractNumId w:val="10"/>
  </w:num>
  <w:num w:numId="5">
    <w:abstractNumId w:val="8"/>
  </w:num>
  <w:num w:numId="6">
    <w:abstractNumId w:val="1"/>
  </w:num>
  <w:num w:numId="7">
    <w:abstractNumId w:val="5"/>
  </w:num>
  <w:num w:numId="8">
    <w:abstractNumId w:val="3"/>
  </w:num>
  <w:num w:numId="9">
    <w:abstractNumId w:val="6"/>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1296"/>
  <w:hyphenationZone w:val="396"/>
  <w:characterSpacingControl w:val="doNotCompress"/>
  <w:compat/>
  <w:rsids>
    <w:rsidRoot w:val="00CF35D3"/>
    <w:rsid w:val="000809C3"/>
    <w:rsid w:val="000F04E4"/>
    <w:rsid w:val="0011690C"/>
    <w:rsid w:val="001438B0"/>
    <w:rsid w:val="00186D58"/>
    <w:rsid w:val="00202F7D"/>
    <w:rsid w:val="0020715B"/>
    <w:rsid w:val="002174C2"/>
    <w:rsid w:val="00217DEF"/>
    <w:rsid w:val="0025545C"/>
    <w:rsid w:val="002E38A6"/>
    <w:rsid w:val="00332462"/>
    <w:rsid w:val="00365BC8"/>
    <w:rsid w:val="00424C43"/>
    <w:rsid w:val="004563FE"/>
    <w:rsid w:val="004955C4"/>
    <w:rsid w:val="004E3CDA"/>
    <w:rsid w:val="00533942"/>
    <w:rsid w:val="005577BB"/>
    <w:rsid w:val="005A4B77"/>
    <w:rsid w:val="005E1744"/>
    <w:rsid w:val="005F0456"/>
    <w:rsid w:val="00660371"/>
    <w:rsid w:val="00687EEB"/>
    <w:rsid w:val="006B653D"/>
    <w:rsid w:val="006D50F6"/>
    <w:rsid w:val="006E06AA"/>
    <w:rsid w:val="00732671"/>
    <w:rsid w:val="00737621"/>
    <w:rsid w:val="0077363E"/>
    <w:rsid w:val="00775AC2"/>
    <w:rsid w:val="00786F4A"/>
    <w:rsid w:val="00795D7A"/>
    <w:rsid w:val="00835E8E"/>
    <w:rsid w:val="00885EB3"/>
    <w:rsid w:val="008C0B4D"/>
    <w:rsid w:val="00903EB8"/>
    <w:rsid w:val="00920C65"/>
    <w:rsid w:val="009214B2"/>
    <w:rsid w:val="009B5CA8"/>
    <w:rsid w:val="009F00B3"/>
    <w:rsid w:val="00A223BA"/>
    <w:rsid w:val="00A52A63"/>
    <w:rsid w:val="00B63732"/>
    <w:rsid w:val="00BE274E"/>
    <w:rsid w:val="00C00552"/>
    <w:rsid w:val="00C40963"/>
    <w:rsid w:val="00C626EE"/>
    <w:rsid w:val="00CA2435"/>
    <w:rsid w:val="00CD60F1"/>
    <w:rsid w:val="00CF35D3"/>
    <w:rsid w:val="00D55231"/>
    <w:rsid w:val="00DB0BC1"/>
    <w:rsid w:val="00DB778E"/>
    <w:rsid w:val="00EA010D"/>
    <w:rsid w:val="00EC5C24"/>
    <w:rsid w:val="00EC601B"/>
    <w:rsid w:val="00EE2598"/>
    <w:rsid w:val="00F21E0C"/>
    <w:rsid w:val="00F349C9"/>
    <w:rsid w:val="00FB5B7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223BA"/>
    <w:pPr>
      <w:spacing w:after="200" w:line="276" w:lineRule="auto"/>
    </w:pPr>
    <w:rPr>
      <w:lang w:eastAsia="en-US"/>
    </w:rPr>
  </w:style>
  <w:style w:type="paragraph" w:styleId="Antrat1">
    <w:name w:val="heading 1"/>
    <w:basedOn w:val="prastasis"/>
    <w:next w:val="prastasis"/>
    <w:link w:val="Antrat1Diagrama"/>
    <w:uiPriority w:val="99"/>
    <w:qFormat/>
    <w:rsid w:val="006D50F6"/>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9"/>
    <w:qFormat/>
    <w:rsid w:val="006D50F6"/>
    <w:pPr>
      <w:keepNext/>
      <w:keepLines/>
      <w:spacing w:before="200" w:after="0"/>
      <w:outlineLvl w:val="1"/>
    </w:pPr>
    <w:rPr>
      <w:rFonts w:ascii="Cambria" w:eastAsia="Times New Roman" w:hAnsi="Cambria"/>
      <w:b/>
      <w:bCs/>
      <w:color w:val="4F81BD"/>
      <w:sz w:val="26"/>
      <w:szCs w:val="26"/>
    </w:rPr>
  </w:style>
  <w:style w:type="paragraph" w:styleId="Antrat3">
    <w:name w:val="heading 3"/>
    <w:basedOn w:val="prastasis"/>
    <w:next w:val="prastasis"/>
    <w:link w:val="Antrat3Diagrama"/>
    <w:uiPriority w:val="99"/>
    <w:qFormat/>
    <w:rsid w:val="006D50F6"/>
    <w:pPr>
      <w:keepNext/>
      <w:keepLines/>
      <w:spacing w:before="200" w:after="0"/>
      <w:outlineLvl w:val="2"/>
    </w:pPr>
    <w:rPr>
      <w:rFonts w:ascii="Cambria" w:eastAsia="Times New Roman" w:hAnsi="Cambria"/>
      <w:b/>
      <w:bCs/>
      <w:color w:val="4F81BD"/>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6D50F6"/>
    <w:rPr>
      <w:rFonts w:ascii="Cambria" w:hAnsi="Cambria" w:cs="Times New Roman"/>
      <w:b/>
      <w:bCs/>
      <w:color w:val="365F91"/>
      <w:sz w:val="28"/>
      <w:szCs w:val="28"/>
    </w:rPr>
  </w:style>
  <w:style w:type="character" w:customStyle="1" w:styleId="Antrat2Diagrama">
    <w:name w:val="Antraštė 2 Diagrama"/>
    <w:basedOn w:val="Numatytasispastraiposriftas"/>
    <w:link w:val="Antrat2"/>
    <w:uiPriority w:val="99"/>
    <w:locked/>
    <w:rsid w:val="006D50F6"/>
    <w:rPr>
      <w:rFonts w:ascii="Cambria" w:hAnsi="Cambria" w:cs="Times New Roman"/>
      <w:b/>
      <w:bCs/>
      <w:color w:val="4F81BD"/>
      <w:sz w:val="26"/>
      <w:szCs w:val="26"/>
    </w:rPr>
  </w:style>
  <w:style w:type="character" w:customStyle="1" w:styleId="Antrat3Diagrama">
    <w:name w:val="Antraštė 3 Diagrama"/>
    <w:basedOn w:val="Numatytasispastraiposriftas"/>
    <w:link w:val="Antrat3"/>
    <w:uiPriority w:val="99"/>
    <w:locked/>
    <w:rsid w:val="006D50F6"/>
    <w:rPr>
      <w:rFonts w:ascii="Cambria" w:hAnsi="Cambria" w:cs="Times New Roman"/>
      <w:b/>
      <w:bCs/>
      <w:color w:val="4F81BD"/>
    </w:rPr>
  </w:style>
  <w:style w:type="paragraph" w:styleId="Betarp">
    <w:name w:val="No Spacing"/>
    <w:uiPriority w:val="99"/>
    <w:qFormat/>
    <w:rsid w:val="006D50F6"/>
    <w:rPr>
      <w:lang w:eastAsia="en-US"/>
    </w:rPr>
  </w:style>
  <w:style w:type="paragraph" w:styleId="Sraopastraipa">
    <w:name w:val="List Paragraph"/>
    <w:basedOn w:val="prastasis"/>
    <w:uiPriority w:val="99"/>
    <w:qFormat/>
    <w:rsid w:val="006D50F6"/>
    <w:pPr>
      <w:ind w:left="720"/>
      <w:contextualSpacing/>
    </w:pPr>
  </w:style>
  <w:style w:type="paragraph" w:styleId="Dokumentostruktra">
    <w:name w:val="Document Map"/>
    <w:basedOn w:val="prastasis"/>
    <w:link w:val="DokumentostruktraDiagrama"/>
    <w:uiPriority w:val="99"/>
    <w:semiHidden/>
    <w:rsid w:val="005A4B77"/>
    <w:pPr>
      <w:shd w:val="clear" w:color="auto" w:fill="000080"/>
    </w:pPr>
    <w:rPr>
      <w:rFonts w:ascii="Tahoma" w:hAnsi="Tahoma" w:cs="Tahoma"/>
      <w:sz w:val="20"/>
      <w:szCs w:val="20"/>
    </w:rPr>
  </w:style>
  <w:style w:type="character" w:customStyle="1" w:styleId="DokumentostruktraDiagrama">
    <w:name w:val="Dokumento struktūra Diagrama"/>
    <w:basedOn w:val="Numatytasispastraiposriftas"/>
    <w:link w:val="Dokumentostruktra"/>
    <w:uiPriority w:val="99"/>
    <w:semiHidden/>
    <w:locked/>
    <w:rsid w:val="0025545C"/>
    <w:rPr>
      <w:rFonts w:ascii="Times New Roman" w:hAnsi="Times New Roman" w:cs="Times New Roman"/>
      <w:sz w:val="2"/>
      <w:lang w:eastAsia="en-US"/>
    </w:rPr>
  </w:style>
  <w:style w:type="paragraph" w:styleId="prastasistinklapis">
    <w:name w:val="Normal (Web)"/>
    <w:basedOn w:val="prastasis"/>
    <w:uiPriority w:val="99"/>
    <w:semiHidden/>
    <w:unhideWhenUsed/>
    <w:rsid w:val="005F0456"/>
    <w:pPr>
      <w:spacing w:before="100" w:beforeAutospacing="1" w:after="100" w:afterAutospacing="1" w:line="240" w:lineRule="auto"/>
    </w:pPr>
    <w:rPr>
      <w:rFonts w:ascii="Times New Roman" w:eastAsia="Times New Roman" w:hAnsi="Times New Roman"/>
      <w:sz w:val="24"/>
      <w:szCs w:val="24"/>
      <w:lang w:eastAsia="lt-LT"/>
    </w:rPr>
  </w:style>
  <w:style w:type="character" w:styleId="Grietas">
    <w:name w:val="Strong"/>
    <w:basedOn w:val="Numatytasispastraiposriftas"/>
    <w:uiPriority w:val="22"/>
    <w:qFormat/>
    <w:locked/>
    <w:rsid w:val="005F0456"/>
    <w:rPr>
      <w:b/>
      <w:bCs/>
    </w:rPr>
  </w:style>
</w:styles>
</file>

<file path=word/webSettings.xml><?xml version="1.0" encoding="utf-8"?>
<w:webSettings xmlns:r="http://schemas.openxmlformats.org/officeDocument/2006/relationships" xmlns:w="http://schemas.openxmlformats.org/wordprocessingml/2006/main">
  <w:divs>
    <w:div w:id="62924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3687</Words>
  <Characters>2103</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Pranas</dc:creator>
  <cp:lastModifiedBy>Windows</cp:lastModifiedBy>
  <cp:revision>10</cp:revision>
  <cp:lastPrinted>2021-03-03T12:12:00Z</cp:lastPrinted>
  <dcterms:created xsi:type="dcterms:W3CDTF">2021-01-12T13:54:00Z</dcterms:created>
  <dcterms:modified xsi:type="dcterms:W3CDTF">2021-03-03T12:12:00Z</dcterms:modified>
</cp:coreProperties>
</file>