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06" w:rsidRDefault="007B5006" w:rsidP="007B5006">
      <w:pPr>
        <w:spacing w:after="0" w:line="240" w:lineRule="auto"/>
        <w:ind w:firstLine="4820"/>
        <w:rPr>
          <w:rFonts w:ascii="Times New Roman" w:hAnsi="Times New Roman"/>
          <w:sz w:val="24"/>
          <w:szCs w:val="24"/>
        </w:rPr>
      </w:pPr>
      <w:r w:rsidRPr="00672F1F">
        <w:rPr>
          <w:rFonts w:ascii="Times New Roman" w:hAnsi="Times New Roman"/>
          <w:sz w:val="24"/>
          <w:szCs w:val="24"/>
        </w:rPr>
        <w:t>Klaipėdos rajono savivaldybės BĮ</w:t>
      </w:r>
      <w:r>
        <w:rPr>
          <w:rFonts w:ascii="Times New Roman" w:hAnsi="Times New Roman"/>
          <w:sz w:val="24"/>
          <w:szCs w:val="24"/>
        </w:rPr>
        <w:t xml:space="preserve"> S</w:t>
      </w:r>
      <w:r w:rsidRPr="00672F1F">
        <w:rPr>
          <w:rFonts w:ascii="Times New Roman" w:hAnsi="Times New Roman"/>
          <w:sz w:val="24"/>
          <w:szCs w:val="24"/>
        </w:rPr>
        <w:t xml:space="preserve">porto </w:t>
      </w:r>
      <w:r>
        <w:rPr>
          <w:rFonts w:ascii="Times New Roman" w:hAnsi="Times New Roman"/>
          <w:sz w:val="24"/>
          <w:szCs w:val="24"/>
        </w:rPr>
        <w:t>centro</w:t>
      </w:r>
    </w:p>
    <w:p w:rsidR="007B5006" w:rsidRDefault="007B5006" w:rsidP="007B5006">
      <w:pPr>
        <w:spacing w:after="0" w:line="240" w:lineRule="auto"/>
        <w:ind w:firstLine="4820"/>
        <w:rPr>
          <w:rFonts w:ascii="TimesNewRoman" w:eastAsia="Times New Roman" w:hAnsi="TimesNewRoman"/>
          <w:color w:val="000000"/>
          <w:sz w:val="24"/>
          <w:lang w:eastAsia="lt-LT"/>
        </w:rPr>
      </w:pPr>
      <w:r w:rsidRPr="00672F1F">
        <w:rPr>
          <w:rFonts w:ascii="Times New Roman" w:eastAsia="Times New Roman" w:hAnsi="Times New Roman"/>
          <w:color w:val="000000"/>
          <w:sz w:val="24"/>
          <w:szCs w:val="24"/>
          <w:lang w:eastAsia="lt-LT"/>
        </w:rPr>
        <w:t>lauko</w:t>
      </w:r>
      <w:r w:rsidRPr="007B2020">
        <w:rPr>
          <w:rFonts w:ascii="TimesNewRoman" w:eastAsia="Times New Roman" w:hAnsi="TimesNewRoman"/>
          <w:color w:val="000000"/>
          <w:sz w:val="24"/>
          <w:lang w:eastAsia="lt-LT"/>
        </w:rPr>
        <w:t xml:space="preserve"> įrenginių,</w:t>
      </w:r>
      <w:r>
        <w:rPr>
          <w:rFonts w:ascii="TimesNewRoman" w:eastAsia="Times New Roman" w:hAnsi="TimesNewRoman"/>
          <w:color w:val="000000"/>
          <w:sz w:val="24"/>
          <w:lang w:eastAsia="lt-LT"/>
        </w:rPr>
        <w:t xml:space="preserve"> </w:t>
      </w:r>
      <w:r w:rsidRPr="007B2020">
        <w:rPr>
          <w:rFonts w:ascii="TimesNewRoman" w:eastAsia="Times New Roman" w:hAnsi="TimesNewRoman"/>
          <w:color w:val="000000"/>
          <w:sz w:val="24"/>
          <w:lang w:eastAsia="lt-LT"/>
        </w:rPr>
        <w:t xml:space="preserve">įrengimų, statinių </w:t>
      </w:r>
    </w:p>
    <w:p w:rsidR="007B5006" w:rsidRDefault="007B5006" w:rsidP="007B5006">
      <w:pPr>
        <w:spacing w:after="0" w:line="240" w:lineRule="auto"/>
        <w:ind w:firstLine="4820"/>
        <w:rPr>
          <w:rFonts w:ascii="TimesNewRoman" w:eastAsia="Times New Roman" w:hAnsi="TimesNewRoman"/>
          <w:color w:val="000000"/>
          <w:sz w:val="24"/>
          <w:lang w:eastAsia="lt-LT"/>
        </w:rPr>
      </w:pPr>
      <w:r w:rsidRPr="007B2020">
        <w:rPr>
          <w:rFonts w:ascii="TimesNewRoman" w:eastAsia="Times New Roman" w:hAnsi="TimesNewRoman"/>
          <w:color w:val="000000"/>
          <w:sz w:val="24"/>
          <w:lang w:eastAsia="lt-LT"/>
        </w:rPr>
        <w:t xml:space="preserve">techninės </w:t>
      </w:r>
      <w:r>
        <w:rPr>
          <w:rFonts w:ascii="TimesNewRoman" w:eastAsia="Times New Roman" w:hAnsi="TimesNewRoman"/>
          <w:color w:val="000000"/>
          <w:sz w:val="24"/>
          <w:lang w:eastAsia="lt-LT"/>
        </w:rPr>
        <w:t>p</w:t>
      </w:r>
      <w:r w:rsidRPr="007B2020">
        <w:rPr>
          <w:rFonts w:ascii="TimesNewRoman" w:eastAsia="Times New Roman" w:hAnsi="TimesNewRoman"/>
          <w:color w:val="000000"/>
          <w:sz w:val="24"/>
          <w:lang w:eastAsia="lt-LT"/>
        </w:rPr>
        <w:t>riežiūros</w:t>
      </w:r>
      <w:r>
        <w:rPr>
          <w:rFonts w:ascii="TimesNewRoman" w:eastAsia="Times New Roman" w:hAnsi="TimesNewRoman"/>
          <w:color w:val="000000"/>
          <w:sz w:val="24"/>
          <w:lang w:eastAsia="lt-LT"/>
        </w:rPr>
        <w:t xml:space="preserve"> tvarkos aprašo </w:t>
      </w:r>
    </w:p>
    <w:p w:rsidR="007B5006" w:rsidRDefault="007B5006" w:rsidP="007B5006">
      <w:pPr>
        <w:spacing w:after="0" w:line="240" w:lineRule="auto"/>
        <w:ind w:firstLine="4820"/>
        <w:rPr>
          <w:rFonts w:ascii="TimesNewRoman" w:eastAsia="Times New Roman" w:hAnsi="TimesNewRoman"/>
          <w:color w:val="000000"/>
          <w:sz w:val="24"/>
          <w:lang w:eastAsia="lt-LT"/>
        </w:rPr>
      </w:pPr>
      <w:r>
        <w:rPr>
          <w:rFonts w:ascii="TimesNewRoman" w:eastAsia="Times New Roman" w:hAnsi="TimesNewRoman"/>
          <w:color w:val="000000"/>
          <w:sz w:val="24"/>
          <w:lang w:eastAsia="lt-LT"/>
        </w:rPr>
        <w:t>8</w:t>
      </w:r>
      <w:r w:rsidRPr="007B2020">
        <w:rPr>
          <w:rFonts w:ascii="TimesNewRoman" w:eastAsia="Times New Roman" w:hAnsi="TimesNewRoman"/>
          <w:color w:val="000000"/>
          <w:sz w:val="24"/>
          <w:lang w:eastAsia="lt-LT"/>
        </w:rPr>
        <w:t xml:space="preserve"> priedas</w:t>
      </w:r>
    </w:p>
    <w:p w:rsidR="007B5006" w:rsidRDefault="007B5006" w:rsidP="007B5006">
      <w:pPr>
        <w:spacing w:after="0" w:line="240" w:lineRule="auto"/>
        <w:jc w:val="center"/>
        <w:rPr>
          <w:rFonts w:ascii="Times New Roman" w:hAnsi="Times New Roman" w:cs="Times New Roman"/>
          <w:b/>
          <w:sz w:val="24"/>
          <w:szCs w:val="24"/>
        </w:rPr>
      </w:pPr>
    </w:p>
    <w:p w:rsidR="007B5006" w:rsidRPr="00A75112" w:rsidRDefault="007B5006" w:rsidP="007B5006">
      <w:pPr>
        <w:spacing w:after="0" w:line="240" w:lineRule="auto"/>
        <w:jc w:val="center"/>
        <w:rPr>
          <w:rFonts w:ascii="Times New Roman" w:hAnsi="Times New Roman" w:cs="Times New Roman"/>
          <w:b/>
          <w:sz w:val="24"/>
          <w:szCs w:val="24"/>
        </w:rPr>
      </w:pPr>
      <w:r w:rsidRPr="00A75112">
        <w:rPr>
          <w:rFonts w:ascii="Times New Roman" w:hAnsi="Times New Roman" w:cs="Times New Roman"/>
          <w:b/>
          <w:sz w:val="24"/>
          <w:szCs w:val="24"/>
        </w:rPr>
        <w:t>NAUDOJIMOSI VAIKŲ ŽAIDIMO AIKŠTELE TAISYKLĖS</w:t>
      </w:r>
    </w:p>
    <w:p w:rsidR="007B5006" w:rsidRDefault="007B5006" w:rsidP="007B5006">
      <w:pPr>
        <w:spacing w:after="0" w:line="240" w:lineRule="auto"/>
        <w:jc w:val="both"/>
        <w:rPr>
          <w:rFonts w:ascii="Times New Roman" w:hAnsi="Times New Roman" w:cs="Times New Roman"/>
          <w:sz w:val="24"/>
          <w:szCs w:val="24"/>
        </w:rPr>
      </w:pPr>
    </w:p>
    <w:p w:rsidR="007B5006" w:rsidRPr="00A75112" w:rsidRDefault="007B5006" w:rsidP="007B5006">
      <w:pPr>
        <w:spacing w:after="0" w:line="240" w:lineRule="auto"/>
        <w:jc w:val="center"/>
        <w:rPr>
          <w:rFonts w:ascii="Times New Roman" w:hAnsi="Times New Roman" w:cs="Times New Roman"/>
          <w:b/>
          <w:sz w:val="24"/>
          <w:szCs w:val="24"/>
        </w:rPr>
      </w:pPr>
      <w:r w:rsidRPr="00A75112">
        <w:rPr>
          <w:rFonts w:ascii="Times New Roman" w:hAnsi="Times New Roman" w:cs="Times New Roman"/>
          <w:b/>
          <w:sz w:val="24"/>
          <w:szCs w:val="24"/>
        </w:rPr>
        <w:t>I. BENDROSIOS NUOSTATOS</w:t>
      </w:r>
    </w:p>
    <w:p w:rsidR="007B5006" w:rsidRDefault="007B5006" w:rsidP="007B5006">
      <w:pPr>
        <w:spacing w:after="0"/>
        <w:jc w:val="both"/>
        <w:rPr>
          <w:rFonts w:ascii="Times New Roman" w:hAnsi="Times New Roman" w:cs="Times New Roman"/>
          <w:sz w:val="24"/>
          <w:szCs w:val="24"/>
        </w:rPr>
      </w:pP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1.</w:t>
      </w:r>
      <w:r w:rsidRPr="00F05891">
        <w:rPr>
          <w:rFonts w:ascii="Times New Roman" w:hAnsi="Times New Roman"/>
          <w:color w:val="000000" w:themeColor="text1"/>
          <w:sz w:val="24"/>
          <w:szCs w:val="24"/>
        </w:rPr>
        <w:t xml:space="preserve"> </w:t>
      </w:r>
      <w:r>
        <w:rPr>
          <w:rFonts w:ascii="Times New Roman" w:hAnsi="Times New Roman"/>
          <w:color w:val="000000" w:themeColor="text1"/>
          <w:sz w:val="24"/>
          <w:szCs w:val="24"/>
        </w:rPr>
        <w:t>Klaipėdos</w:t>
      </w:r>
      <w:r>
        <w:rPr>
          <w:rFonts w:ascii="Times New Roman" w:hAnsi="Times New Roman"/>
          <w:sz w:val="24"/>
          <w:szCs w:val="24"/>
        </w:rPr>
        <w:t xml:space="preserve"> rajono savivaldybės tarybos </w:t>
      </w:r>
      <w:r w:rsidRPr="00F05891">
        <w:rPr>
          <w:rFonts w:ascii="Times New Roman" w:hAnsi="Times New Roman"/>
          <w:color w:val="000000" w:themeColor="text1"/>
          <w:sz w:val="24"/>
          <w:szCs w:val="24"/>
        </w:rPr>
        <w:t>20</w:t>
      </w:r>
      <w:r>
        <w:rPr>
          <w:rFonts w:ascii="Times New Roman" w:hAnsi="Times New Roman"/>
          <w:color w:val="000000" w:themeColor="text1"/>
          <w:sz w:val="24"/>
          <w:szCs w:val="24"/>
        </w:rPr>
        <w:t>20</w:t>
      </w:r>
      <w:r w:rsidRPr="00F05891">
        <w:rPr>
          <w:rFonts w:ascii="Times New Roman" w:hAnsi="Times New Roman"/>
          <w:color w:val="000000" w:themeColor="text1"/>
          <w:sz w:val="24"/>
          <w:szCs w:val="24"/>
        </w:rPr>
        <w:t xml:space="preserve"> m. </w:t>
      </w:r>
      <w:r>
        <w:rPr>
          <w:rFonts w:ascii="Times New Roman" w:hAnsi="Times New Roman"/>
          <w:color w:val="000000" w:themeColor="text1"/>
          <w:sz w:val="24"/>
          <w:szCs w:val="24"/>
        </w:rPr>
        <w:t xml:space="preserve">spalio 29 </w:t>
      </w:r>
      <w:r w:rsidRPr="00F05891">
        <w:rPr>
          <w:rFonts w:ascii="Times New Roman" w:hAnsi="Times New Roman"/>
          <w:color w:val="000000" w:themeColor="text1"/>
          <w:sz w:val="24"/>
          <w:szCs w:val="24"/>
        </w:rPr>
        <w:t xml:space="preserve">d. </w:t>
      </w:r>
      <w:r>
        <w:rPr>
          <w:rFonts w:ascii="Times New Roman" w:hAnsi="Times New Roman"/>
          <w:sz w:val="24"/>
          <w:szCs w:val="24"/>
        </w:rPr>
        <w:t>sprendimu</w:t>
      </w:r>
      <w:r w:rsidRPr="00F05891">
        <w:rPr>
          <w:rFonts w:ascii="Times New Roman" w:hAnsi="Times New Roman"/>
          <w:color w:val="000000" w:themeColor="text1"/>
          <w:sz w:val="24"/>
          <w:szCs w:val="24"/>
        </w:rPr>
        <w:t xml:space="preserve"> Nr. T11-</w:t>
      </w:r>
      <w:r>
        <w:rPr>
          <w:rFonts w:ascii="Times New Roman" w:hAnsi="Times New Roman"/>
          <w:color w:val="000000" w:themeColor="text1"/>
          <w:sz w:val="24"/>
          <w:szCs w:val="24"/>
        </w:rPr>
        <w:t>401</w:t>
      </w:r>
      <w:r>
        <w:rPr>
          <w:rFonts w:ascii="Times New Roman" w:hAnsi="Times New Roman" w:cs="Times New Roman"/>
          <w:sz w:val="24"/>
          <w:szCs w:val="24"/>
        </w:rPr>
        <w:t xml:space="preserve"> trylika vaikų žaidimo aikštelių perduota valdyti patikėjimo teise Klaipėdos rajono savivaldybės BĮ Sporto centrui</w:t>
      </w:r>
      <w:r w:rsidRPr="00A75112">
        <w:rPr>
          <w:rFonts w:ascii="Times New Roman" w:hAnsi="Times New Roman" w:cs="Times New Roman"/>
          <w:sz w:val="24"/>
          <w:szCs w:val="24"/>
        </w:rPr>
        <w:t xml:space="preserve">.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2. Sąvokų išaiškinimas: </w:t>
      </w:r>
    </w:p>
    <w:p w:rsidR="007B5006" w:rsidRDefault="007B5006" w:rsidP="007B5006">
      <w:pPr>
        <w:spacing w:after="0"/>
        <w:ind w:left="1418" w:hanging="567"/>
        <w:jc w:val="both"/>
        <w:rPr>
          <w:rFonts w:ascii="Times New Roman" w:hAnsi="Times New Roman" w:cs="Times New Roman"/>
          <w:sz w:val="24"/>
          <w:szCs w:val="24"/>
        </w:rPr>
      </w:pPr>
      <w:r w:rsidRPr="00A75112">
        <w:rPr>
          <w:rFonts w:ascii="Times New Roman" w:hAnsi="Times New Roman" w:cs="Times New Roman"/>
          <w:sz w:val="24"/>
          <w:szCs w:val="24"/>
        </w:rPr>
        <w:t>2.</w:t>
      </w:r>
      <w:r>
        <w:rPr>
          <w:rFonts w:ascii="Times New Roman" w:hAnsi="Times New Roman" w:cs="Times New Roman"/>
          <w:sz w:val="24"/>
          <w:szCs w:val="24"/>
        </w:rPr>
        <w:t>1</w:t>
      </w:r>
      <w:r w:rsidRPr="00A75112">
        <w:rPr>
          <w:rFonts w:ascii="Times New Roman" w:hAnsi="Times New Roman" w:cs="Times New Roman"/>
          <w:sz w:val="24"/>
          <w:szCs w:val="24"/>
        </w:rPr>
        <w:t xml:space="preserve">. Lankytojas </w:t>
      </w:r>
      <w:r>
        <w:rPr>
          <w:rFonts w:ascii="Times New Roman" w:hAnsi="Times New Roman" w:cs="Times New Roman"/>
          <w:sz w:val="24"/>
          <w:szCs w:val="24"/>
        </w:rPr>
        <w:t>–</w:t>
      </w:r>
      <w:r w:rsidRPr="00A75112">
        <w:rPr>
          <w:rFonts w:ascii="Times New Roman" w:hAnsi="Times New Roman" w:cs="Times New Roman"/>
          <w:sz w:val="24"/>
          <w:szCs w:val="24"/>
        </w:rPr>
        <w:t xml:space="preserve"> kiekvienas aikštelėje esantis fizinis asmuo; </w:t>
      </w:r>
    </w:p>
    <w:p w:rsidR="007B5006" w:rsidRPr="00FC43E2" w:rsidRDefault="007B5006" w:rsidP="007B5006">
      <w:pPr>
        <w:spacing w:after="0"/>
        <w:ind w:left="1276" w:hanging="425"/>
        <w:jc w:val="both"/>
        <w:rPr>
          <w:rFonts w:ascii="Times New Roman" w:hAnsi="Times New Roman" w:cs="Times New Roman"/>
          <w:sz w:val="24"/>
          <w:szCs w:val="24"/>
        </w:rPr>
      </w:pPr>
      <w:r w:rsidRPr="00A75112">
        <w:rPr>
          <w:rFonts w:ascii="Times New Roman" w:hAnsi="Times New Roman" w:cs="Times New Roman"/>
          <w:sz w:val="24"/>
          <w:szCs w:val="24"/>
        </w:rPr>
        <w:t>2.</w:t>
      </w:r>
      <w:r>
        <w:rPr>
          <w:rFonts w:ascii="Times New Roman" w:hAnsi="Times New Roman" w:cs="Times New Roman"/>
          <w:sz w:val="24"/>
          <w:szCs w:val="24"/>
        </w:rPr>
        <w:t>2</w:t>
      </w:r>
      <w:r w:rsidRPr="00A75112">
        <w:rPr>
          <w:rFonts w:ascii="Times New Roman" w:hAnsi="Times New Roman" w:cs="Times New Roman"/>
          <w:sz w:val="24"/>
          <w:szCs w:val="24"/>
        </w:rPr>
        <w:t>. Žaidimų aikštelė – vaikų poilsiui, ugdymui, žaidimams skirta aikštelė, kuri turi ribotą teritoriją ir vaik</w:t>
      </w:r>
      <w:r>
        <w:rPr>
          <w:rFonts w:ascii="Times New Roman" w:hAnsi="Times New Roman" w:cs="Times New Roman"/>
          <w:sz w:val="24"/>
          <w:szCs w:val="24"/>
        </w:rPr>
        <w:t xml:space="preserve">ų poreikiams pritaikytą įrangą, </w:t>
      </w:r>
      <w:r w:rsidRPr="00FC43E2">
        <w:rPr>
          <w:rFonts w:ascii="Times New Roman" w:hAnsi="Times New Roman" w:cs="Times New Roman"/>
          <w:sz w:val="24"/>
          <w:szCs w:val="24"/>
        </w:rPr>
        <w:t>atitinkančią Lietuvos standartų LST EN1176, ES saugumo reikalavimus</w:t>
      </w:r>
      <w:r>
        <w:rPr>
          <w:rFonts w:ascii="Times New Roman" w:hAnsi="Times New Roman" w:cs="Times New Roman"/>
          <w:sz w:val="24"/>
          <w:szCs w:val="24"/>
        </w:rPr>
        <w:t>.</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3. Šios Taisyklės privalomos visiems Lankytojams, nepriklausomai nuo jų amžiaus. Nepilnamečius lankytojus ir Vaikus su Taisyklėmis supažindina juos lydintys Suaugę lankytojai. Taisyklė</w:t>
      </w:r>
      <w:r>
        <w:rPr>
          <w:rFonts w:ascii="Times New Roman" w:hAnsi="Times New Roman" w:cs="Times New Roman"/>
          <w:sz w:val="24"/>
          <w:szCs w:val="24"/>
        </w:rPr>
        <w:t xml:space="preserve">s taip pat yra skelbiamos Sporto centro svetainėje </w:t>
      </w:r>
      <w:proofErr w:type="spellStart"/>
      <w:r w:rsidRPr="00750C22">
        <w:rPr>
          <w:rFonts w:ascii="Times New Roman" w:hAnsi="Times New Roman" w:cs="Times New Roman"/>
          <w:color w:val="0070C0"/>
          <w:sz w:val="24"/>
          <w:szCs w:val="24"/>
        </w:rPr>
        <w:t>www.gargzdusc.lt</w:t>
      </w:r>
      <w:proofErr w:type="spellEnd"/>
      <w:r w:rsidRPr="00750C22">
        <w:rPr>
          <w:rFonts w:ascii="Times New Roman" w:hAnsi="Times New Roman" w:cs="Times New Roman"/>
          <w:color w:val="0070C0"/>
          <w:sz w:val="24"/>
          <w:szCs w:val="24"/>
        </w:rPr>
        <w:t>.</w:t>
      </w:r>
      <w:r w:rsidRPr="00A75112">
        <w:rPr>
          <w:rFonts w:ascii="Times New Roman" w:hAnsi="Times New Roman" w:cs="Times New Roman"/>
          <w:sz w:val="24"/>
          <w:szCs w:val="24"/>
        </w:rPr>
        <w:t xml:space="preserve">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4. Kiekvienas Lankytojas užtikrina, kad jis, jo lydimi </w:t>
      </w:r>
      <w:r>
        <w:rPr>
          <w:rFonts w:ascii="Times New Roman" w:hAnsi="Times New Roman" w:cs="Times New Roman"/>
          <w:sz w:val="24"/>
          <w:szCs w:val="24"/>
        </w:rPr>
        <w:t>V</w:t>
      </w:r>
      <w:r w:rsidRPr="00A75112">
        <w:rPr>
          <w:rFonts w:ascii="Times New Roman" w:hAnsi="Times New Roman" w:cs="Times New Roman"/>
          <w:sz w:val="24"/>
          <w:szCs w:val="24"/>
        </w:rPr>
        <w:t>aikai yra susipažinę su šiomis Taisyklėmis ir įsipar</w:t>
      </w:r>
      <w:r>
        <w:rPr>
          <w:rFonts w:ascii="Times New Roman" w:hAnsi="Times New Roman" w:cs="Times New Roman"/>
          <w:sz w:val="24"/>
          <w:szCs w:val="24"/>
        </w:rPr>
        <w:t>eigoja jų besąlygiškai laikytis. Taisyklės parengtos</w:t>
      </w:r>
      <w:r w:rsidRPr="00A75112">
        <w:rPr>
          <w:rFonts w:ascii="Times New Roman" w:hAnsi="Times New Roman" w:cs="Times New Roman"/>
          <w:sz w:val="24"/>
          <w:szCs w:val="24"/>
        </w:rPr>
        <w:t xml:space="preserve"> vadovaujantis Lietuvos Respublikos teisės aktais.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5. Lankytojai patys atsako už pasekmes, atsiradusias dėl šių Taisyklių nežinojimo ar nesilaikymo. </w:t>
      </w:r>
    </w:p>
    <w:p w:rsidR="007B5006" w:rsidRDefault="007B5006" w:rsidP="007B5006">
      <w:pPr>
        <w:spacing w:after="0"/>
        <w:jc w:val="both"/>
        <w:rPr>
          <w:rFonts w:ascii="Times New Roman" w:hAnsi="Times New Roman" w:cs="Times New Roman"/>
          <w:sz w:val="24"/>
          <w:szCs w:val="24"/>
        </w:rPr>
      </w:pPr>
    </w:p>
    <w:p w:rsidR="007B5006" w:rsidRPr="00945BA3" w:rsidRDefault="007B5006" w:rsidP="007B5006">
      <w:pPr>
        <w:spacing w:after="0"/>
        <w:jc w:val="center"/>
        <w:rPr>
          <w:rFonts w:ascii="Times New Roman" w:hAnsi="Times New Roman" w:cs="Times New Roman"/>
          <w:b/>
          <w:sz w:val="24"/>
          <w:szCs w:val="24"/>
        </w:rPr>
      </w:pPr>
      <w:r w:rsidRPr="00945BA3">
        <w:rPr>
          <w:rFonts w:ascii="Times New Roman" w:hAnsi="Times New Roman" w:cs="Times New Roman"/>
          <w:b/>
          <w:sz w:val="24"/>
          <w:szCs w:val="24"/>
        </w:rPr>
        <w:t>II. BENDROSIOS ELGESIO TAISYKLĖS IR DRAUDIMAI</w:t>
      </w:r>
    </w:p>
    <w:p w:rsidR="007B5006" w:rsidRDefault="007B5006" w:rsidP="007B5006">
      <w:pPr>
        <w:spacing w:after="0"/>
        <w:jc w:val="both"/>
        <w:rPr>
          <w:rFonts w:ascii="Times New Roman" w:hAnsi="Times New Roman" w:cs="Times New Roman"/>
          <w:sz w:val="24"/>
          <w:szCs w:val="24"/>
        </w:rPr>
      </w:pP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6. Teisę naudotis žaidimų aikštele turi visų amžiaus kategorijų asmenys, išskyrus: </w:t>
      </w:r>
    </w:p>
    <w:p w:rsidR="007B5006" w:rsidRDefault="007B5006" w:rsidP="007B5006">
      <w:pPr>
        <w:tabs>
          <w:tab w:val="left" w:pos="709"/>
          <w:tab w:val="left" w:pos="851"/>
        </w:tabs>
        <w:spacing w:after="0"/>
        <w:ind w:left="851"/>
        <w:jc w:val="both"/>
        <w:rPr>
          <w:rFonts w:ascii="Times New Roman" w:hAnsi="Times New Roman" w:cs="Times New Roman"/>
          <w:sz w:val="24"/>
          <w:szCs w:val="24"/>
        </w:rPr>
      </w:pPr>
      <w:r w:rsidRPr="00A75112">
        <w:rPr>
          <w:rFonts w:ascii="Times New Roman" w:hAnsi="Times New Roman" w:cs="Times New Roman"/>
          <w:sz w:val="24"/>
          <w:szCs w:val="24"/>
        </w:rPr>
        <w:t xml:space="preserve">6.1. infekcinėmis ligomis sergančius asmenis; </w:t>
      </w:r>
    </w:p>
    <w:p w:rsidR="007B5006" w:rsidRDefault="007B5006" w:rsidP="007B5006">
      <w:pPr>
        <w:tabs>
          <w:tab w:val="left" w:pos="709"/>
          <w:tab w:val="left" w:pos="851"/>
        </w:tabs>
        <w:spacing w:after="0"/>
        <w:ind w:left="851"/>
        <w:jc w:val="both"/>
        <w:rPr>
          <w:rFonts w:ascii="Times New Roman" w:hAnsi="Times New Roman" w:cs="Times New Roman"/>
          <w:sz w:val="24"/>
          <w:szCs w:val="24"/>
        </w:rPr>
      </w:pPr>
      <w:r w:rsidRPr="00A75112">
        <w:rPr>
          <w:rFonts w:ascii="Times New Roman" w:hAnsi="Times New Roman" w:cs="Times New Roman"/>
          <w:sz w:val="24"/>
          <w:szCs w:val="24"/>
        </w:rPr>
        <w:t xml:space="preserve">6.2. asmenis, apsvaigusius nuo alkoholio, narkotinių ar psichotropinių medžiagų; </w:t>
      </w:r>
    </w:p>
    <w:p w:rsidR="007B5006" w:rsidRDefault="007B5006" w:rsidP="007B5006">
      <w:pPr>
        <w:tabs>
          <w:tab w:val="left" w:pos="567"/>
          <w:tab w:val="left" w:pos="709"/>
          <w:tab w:val="left" w:pos="1276"/>
        </w:tabs>
        <w:spacing w:after="0"/>
        <w:ind w:left="1276" w:hanging="425"/>
        <w:jc w:val="both"/>
        <w:rPr>
          <w:rFonts w:ascii="Times New Roman" w:hAnsi="Times New Roman" w:cs="Times New Roman"/>
          <w:sz w:val="24"/>
          <w:szCs w:val="24"/>
        </w:rPr>
      </w:pPr>
      <w:r w:rsidRPr="00A75112">
        <w:rPr>
          <w:rFonts w:ascii="Times New Roman" w:hAnsi="Times New Roman" w:cs="Times New Roman"/>
          <w:sz w:val="24"/>
          <w:szCs w:val="24"/>
        </w:rPr>
        <w:t xml:space="preserve">6.3. asmenis su kitais negalavimais, kurie kelia grėsmę jų ar kitų Lankytojų sveikatai ir saugumui; </w:t>
      </w:r>
    </w:p>
    <w:p w:rsidR="007B5006" w:rsidRDefault="007B5006" w:rsidP="007B5006">
      <w:pPr>
        <w:tabs>
          <w:tab w:val="left" w:pos="709"/>
          <w:tab w:val="left" w:pos="1276"/>
        </w:tabs>
        <w:spacing w:after="0"/>
        <w:ind w:left="1276" w:hanging="425"/>
        <w:jc w:val="both"/>
        <w:rPr>
          <w:rFonts w:ascii="Times New Roman" w:hAnsi="Times New Roman" w:cs="Times New Roman"/>
          <w:sz w:val="24"/>
          <w:szCs w:val="24"/>
        </w:rPr>
      </w:pPr>
      <w:r w:rsidRPr="00A75112">
        <w:rPr>
          <w:rFonts w:ascii="Times New Roman" w:hAnsi="Times New Roman" w:cs="Times New Roman"/>
          <w:sz w:val="24"/>
          <w:szCs w:val="24"/>
        </w:rPr>
        <w:t xml:space="preserve">6.4. asmenis, kurių elgesys kelia pavojų saugumui ir higieninei būklei arba prieštarauja visuomenėje visuotinai priimtoms gero elgesio normoms.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7. </w:t>
      </w:r>
      <w:r w:rsidRPr="00FC43E2">
        <w:rPr>
          <w:rFonts w:ascii="Times New Roman" w:hAnsi="Times New Roman" w:cs="Times New Roman"/>
          <w:b/>
          <w:sz w:val="24"/>
          <w:szCs w:val="24"/>
        </w:rPr>
        <w:t>Vaikai aikštelėse žaidžia tik lydimi juos prižiūrinčių Suaugusių lankytojų, kurie atsako už jų saugumą. Suaugęs lankytojas prisiima visišką atsakomybę už prižiūrimų Vaikų elgesį ir šių Taisyklių laikymąsi.</w:t>
      </w:r>
      <w:r w:rsidRPr="00A75112">
        <w:rPr>
          <w:rFonts w:ascii="Times New Roman" w:hAnsi="Times New Roman" w:cs="Times New Roman"/>
          <w:sz w:val="24"/>
          <w:szCs w:val="24"/>
        </w:rPr>
        <w:t xml:space="preserve"> Kiekvieną kartą prieš naudojimąsi aikštele, Suaugę lankytojai turi nustatyti, ar įrenginiai yra saugūs naudotis (ar nėra akivaizdžios grėsmės, kylančios dėl natūralaus įrangos susidėvėjimo, vandalizmo, klimato sąlygų ir pan.), ar vaikų ž</w:t>
      </w:r>
      <w:r>
        <w:rPr>
          <w:rFonts w:ascii="Times New Roman" w:hAnsi="Times New Roman" w:cs="Times New Roman"/>
          <w:sz w:val="24"/>
          <w:szCs w:val="24"/>
        </w:rPr>
        <w:t>aidimo aikštelės pastatymo vieta ir bū</w:t>
      </w:r>
      <w:r w:rsidRPr="00A75112">
        <w:rPr>
          <w:rFonts w:ascii="Times New Roman" w:hAnsi="Times New Roman" w:cs="Times New Roman"/>
          <w:sz w:val="24"/>
          <w:szCs w:val="24"/>
        </w:rPr>
        <w:t xml:space="preserve">klė saugi naudojimui.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8. </w:t>
      </w:r>
      <w:r w:rsidRPr="006F0597">
        <w:rPr>
          <w:rFonts w:ascii="Times New Roman" w:hAnsi="Times New Roman" w:cs="Times New Roman"/>
          <w:b/>
          <w:sz w:val="24"/>
          <w:szCs w:val="24"/>
        </w:rPr>
        <w:t>Suaugusiems Lankytojams griežtai draudžiama palikti lydimus Vaikus be priežiūros.</w:t>
      </w:r>
      <w:r w:rsidRPr="00A75112">
        <w:rPr>
          <w:rFonts w:ascii="Times New Roman" w:hAnsi="Times New Roman" w:cs="Times New Roman"/>
          <w:sz w:val="24"/>
          <w:szCs w:val="24"/>
        </w:rPr>
        <w:t xml:space="preserve">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9. Lankytojai privalo laikytis visuotinai priimtų gero elgesio normų, kad savo elgesiu netrukdytų kitiems Lankytojams maloniai praleisti laiką.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10. Lankytojams draudžiama pavojingai bėgioti (Lankytojas gali paslysti arba atsitrenkti į kitą Lankytoją), garsiai rėkauti, grubiai žaisti su kitais Lankytojais, įžeidinėti, gąsdinti ar kitaip skriausti kitus Lankytojus, gadinti ar laužyti žaidimų aikštelės ir kitų Lankytojų turtą. </w:t>
      </w:r>
    </w:p>
    <w:p w:rsidR="007B5006" w:rsidRPr="00162E28" w:rsidRDefault="007B5006" w:rsidP="007B5006">
      <w:pPr>
        <w:spacing w:after="0"/>
        <w:ind w:firstLine="567"/>
        <w:jc w:val="both"/>
        <w:rPr>
          <w:rFonts w:ascii="Times New Roman" w:hAnsi="Times New Roman" w:cs="Times New Roman"/>
          <w:b/>
          <w:sz w:val="24"/>
          <w:szCs w:val="24"/>
        </w:rPr>
      </w:pPr>
      <w:r w:rsidRPr="00A75112">
        <w:rPr>
          <w:rFonts w:ascii="Times New Roman" w:hAnsi="Times New Roman" w:cs="Times New Roman"/>
          <w:sz w:val="24"/>
          <w:szCs w:val="24"/>
        </w:rPr>
        <w:lastRenderedPageBreak/>
        <w:t xml:space="preserve">11. Lankytojai privalo naudoti esančius žaidimų įrenginius pagal jų tiesioginę paskirtį. </w:t>
      </w:r>
      <w:r w:rsidRPr="00162E28">
        <w:rPr>
          <w:rFonts w:ascii="Times New Roman" w:hAnsi="Times New Roman" w:cs="Times New Roman"/>
          <w:b/>
          <w:sz w:val="24"/>
          <w:szCs w:val="24"/>
        </w:rPr>
        <w:t xml:space="preserve">Patys Lankytojai atsako už sužalojimus ar nuostolius. </w:t>
      </w:r>
    </w:p>
    <w:p w:rsidR="007B5006" w:rsidRDefault="007B5006" w:rsidP="007B5006">
      <w:pPr>
        <w:spacing w:after="0"/>
        <w:ind w:firstLine="567"/>
        <w:jc w:val="both"/>
        <w:rPr>
          <w:rFonts w:ascii="Times New Roman" w:hAnsi="Times New Roman" w:cs="Times New Roman"/>
          <w:sz w:val="24"/>
          <w:szCs w:val="24"/>
        </w:rPr>
      </w:pPr>
      <w:r>
        <w:rPr>
          <w:rFonts w:ascii="Times New Roman" w:hAnsi="Times New Roman" w:cs="Times New Roman"/>
          <w:sz w:val="24"/>
          <w:szCs w:val="24"/>
        </w:rPr>
        <w:t>12. Lankytojams</w:t>
      </w:r>
      <w:r w:rsidRPr="00A75112">
        <w:rPr>
          <w:rFonts w:ascii="Times New Roman" w:hAnsi="Times New Roman" w:cs="Times New Roman"/>
          <w:sz w:val="24"/>
          <w:szCs w:val="24"/>
        </w:rPr>
        <w:t xml:space="preserve"> draudžiama šiukšlinti vaikų žaidimų aikštelėje.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13. Lankytojams griežtai draudžiama į aikštelę atsinešti ginklus, aštrius ar dūžtančius daiktus bei kitus Lankytojų saugumui grėsmę keliančius daiktus.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14. Lankytojams griežtai draudžiama į aikštelę atsinešti rūkalus, alkoholinius gėrimus narkotines ar psichotropines medžiagas, taip pat rūkyti, vartoti alkoholį, narkotines ar psichotropines medžiagas.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15. Siekiant užtikrinti Vaikų saugumą, Vaikai žaidimų aikštelėje privalo būti tuščiomis kišenėmis, be skarelių, pakabukų ar grandinėlių ant kaklo, be rūbų su </w:t>
      </w:r>
      <w:proofErr w:type="spellStart"/>
      <w:r w:rsidRPr="00A75112">
        <w:rPr>
          <w:rFonts w:ascii="Times New Roman" w:hAnsi="Times New Roman" w:cs="Times New Roman"/>
          <w:sz w:val="24"/>
          <w:szCs w:val="24"/>
        </w:rPr>
        <w:t>raištukais</w:t>
      </w:r>
      <w:proofErr w:type="spellEnd"/>
      <w:r w:rsidRPr="00A75112">
        <w:rPr>
          <w:rFonts w:ascii="Times New Roman" w:hAnsi="Times New Roman" w:cs="Times New Roman"/>
          <w:sz w:val="24"/>
          <w:szCs w:val="24"/>
        </w:rPr>
        <w:t xml:space="preserve">, taip pat be segtukų, ženkliukų ar kitų papuošalų rūbuose.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16. </w:t>
      </w:r>
      <w:r>
        <w:rPr>
          <w:rFonts w:ascii="Times New Roman" w:hAnsi="Times New Roman" w:cs="Times New Roman"/>
          <w:sz w:val="24"/>
          <w:szCs w:val="24"/>
        </w:rPr>
        <w:t>Už paliktus asmeninius daiktus L</w:t>
      </w:r>
      <w:r w:rsidRPr="00A75112">
        <w:rPr>
          <w:rFonts w:ascii="Times New Roman" w:hAnsi="Times New Roman" w:cs="Times New Roman"/>
          <w:sz w:val="24"/>
          <w:szCs w:val="24"/>
        </w:rPr>
        <w:t xml:space="preserve">ankytojai atsakingi patys. </w:t>
      </w: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 xml:space="preserve">17. Lankytojams draudžiama naudoti žaidimų aikštelę ne pagal paskirtį. </w:t>
      </w:r>
    </w:p>
    <w:p w:rsidR="007B5006" w:rsidRDefault="007B5006" w:rsidP="007B5006">
      <w:pPr>
        <w:spacing w:after="0"/>
        <w:jc w:val="both"/>
        <w:rPr>
          <w:rFonts w:ascii="Times New Roman" w:hAnsi="Times New Roman" w:cs="Times New Roman"/>
          <w:sz w:val="24"/>
          <w:szCs w:val="24"/>
        </w:rPr>
      </w:pPr>
    </w:p>
    <w:p w:rsidR="007B5006" w:rsidRPr="001E6960" w:rsidRDefault="007B5006" w:rsidP="007B5006">
      <w:pPr>
        <w:spacing w:after="0"/>
        <w:jc w:val="center"/>
        <w:rPr>
          <w:rFonts w:ascii="Times New Roman" w:hAnsi="Times New Roman" w:cs="Times New Roman"/>
          <w:b/>
          <w:sz w:val="24"/>
          <w:szCs w:val="24"/>
        </w:rPr>
      </w:pPr>
      <w:r>
        <w:rPr>
          <w:rFonts w:ascii="Times New Roman" w:hAnsi="Times New Roman" w:cs="Times New Roman"/>
          <w:b/>
          <w:sz w:val="24"/>
          <w:szCs w:val="24"/>
        </w:rPr>
        <w:t>III</w:t>
      </w:r>
      <w:r w:rsidRPr="001E6960">
        <w:rPr>
          <w:rFonts w:ascii="Times New Roman" w:hAnsi="Times New Roman" w:cs="Times New Roman"/>
          <w:b/>
          <w:sz w:val="24"/>
          <w:szCs w:val="24"/>
        </w:rPr>
        <w:t>. LANKYTOJŲ PAREIGOS</w:t>
      </w:r>
    </w:p>
    <w:p w:rsidR="007B5006" w:rsidRDefault="007B5006" w:rsidP="007B5006">
      <w:pPr>
        <w:spacing w:after="0"/>
        <w:jc w:val="both"/>
        <w:rPr>
          <w:rFonts w:ascii="Times New Roman" w:hAnsi="Times New Roman" w:cs="Times New Roman"/>
          <w:sz w:val="24"/>
          <w:szCs w:val="24"/>
        </w:rPr>
      </w:pPr>
    </w:p>
    <w:p w:rsidR="007B5006" w:rsidRDefault="007B5006" w:rsidP="007B5006">
      <w:pPr>
        <w:spacing w:after="0"/>
        <w:ind w:firstLine="567"/>
        <w:jc w:val="both"/>
        <w:rPr>
          <w:rFonts w:ascii="Times New Roman" w:hAnsi="Times New Roman" w:cs="Times New Roman"/>
          <w:sz w:val="24"/>
          <w:szCs w:val="24"/>
        </w:rPr>
      </w:pPr>
      <w:r>
        <w:rPr>
          <w:rFonts w:ascii="Times New Roman" w:hAnsi="Times New Roman" w:cs="Times New Roman"/>
          <w:sz w:val="24"/>
          <w:szCs w:val="24"/>
        </w:rPr>
        <w:t>18</w:t>
      </w:r>
      <w:r w:rsidRPr="00A75112">
        <w:rPr>
          <w:rFonts w:ascii="Times New Roman" w:hAnsi="Times New Roman" w:cs="Times New Roman"/>
          <w:sz w:val="24"/>
          <w:szCs w:val="24"/>
        </w:rPr>
        <w:t xml:space="preserve">. Lankytojo pareigos: </w:t>
      </w:r>
    </w:p>
    <w:p w:rsidR="007B5006" w:rsidRDefault="007B5006" w:rsidP="007B5006">
      <w:pPr>
        <w:spacing w:after="0"/>
        <w:ind w:left="1560" w:hanging="567"/>
        <w:jc w:val="both"/>
        <w:rPr>
          <w:rFonts w:ascii="Times New Roman" w:hAnsi="Times New Roman" w:cs="Times New Roman"/>
          <w:sz w:val="24"/>
          <w:szCs w:val="24"/>
        </w:rPr>
      </w:pPr>
      <w:r>
        <w:rPr>
          <w:rFonts w:ascii="Times New Roman" w:hAnsi="Times New Roman" w:cs="Times New Roman"/>
          <w:sz w:val="24"/>
          <w:szCs w:val="24"/>
        </w:rPr>
        <w:t>18</w:t>
      </w:r>
      <w:r w:rsidRPr="00A75112">
        <w:rPr>
          <w:rFonts w:ascii="Times New Roman" w:hAnsi="Times New Roman" w:cs="Times New Roman"/>
          <w:sz w:val="24"/>
          <w:szCs w:val="24"/>
        </w:rPr>
        <w:t xml:space="preserve">.1. griežtai laikytis šių Taisyklių; </w:t>
      </w:r>
    </w:p>
    <w:p w:rsidR="007B5006" w:rsidRDefault="007B5006" w:rsidP="007B5006">
      <w:pPr>
        <w:spacing w:after="0"/>
        <w:ind w:left="1560" w:hanging="567"/>
        <w:jc w:val="both"/>
        <w:rPr>
          <w:rFonts w:ascii="Times New Roman" w:hAnsi="Times New Roman" w:cs="Times New Roman"/>
          <w:sz w:val="24"/>
          <w:szCs w:val="24"/>
        </w:rPr>
      </w:pPr>
      <w:r>
        <w:rPr>
          <w:rFonts w:ascii="Times New Roman" w:hAnsi="Times New Roman" w:cs="Times New Roman"/>
          <w:sz w:val="24"/>
          <w:szCs w:val="24"/>
        </w:rPr>
        <w:t>18</w:t>
      </w:r>
      <w:r w:rsidRPr="00A75112">
        <w:rPr>
          <w:rFonts w:ascii="Times New Roman" w:hAnsi="Times New Roman" w:cs="Times New Roman"/>
          <w:sz w:val="24"/>
          <w:szCs w:val="24"/>
        </w:rPr>
        <w:t>.</w:t>
      </w:r>
      <w:r>
        <w:rPr>
          <w:rFonts w:ascii="Times New Roman" w:hAnsi="Times New Roman" w:cs="Times New Roman"/>
          <w:sz w:val="24"/>
          <w:szCs w:val="24"/>
        </w:rPr>
        <w:t>2. Išaiškinti taisykles vaikams</w:t>
      </w:r>
      <w:r w:rsidRPr="00A75112">
        <w:rPr>
          <w:rFonts w:ascii="Times New Roman" w:hAnsi="Times New Roman" w:cs="Times New Roman"/>
          <w:sz w:val="24"/>
          <w:szCs w:val="24"/>
        </w:rPr>
        <w:t>,</w:t>
      </w:r>
      <w:r>
        <w:rPr>
          <w:rFonts w:ascii="Times New Roman" w:hAnsi="Times New Roman" w:cs="Times New Roman"/>
          <w:sz w:val="24"/>
          <w:szCs w:val="24"/>
        </w:rPr>
        <w:t xml:space="preserve"> </w:t>
      </w:r>
      <w:r w:rsidRPr="00A75112">
        <w:rPr>
          <w:rFonts w:ascii="Times New Roman" w:hAnsi="Times New Roman" w:cs="Times New Roman"/>
          <w:sz w:val="24"/>
          <w:szCs w:val="24"/>
        </w:rPr>
        <w:t xml:space="preserve">kurių privalu laikytis; </w:t>
      </w:r>
    </w:p>
    <w:p w:rsidR="007B5006" w:rsidRDefault="007B5006" w:rsidP="007B5006">
      <w:pPr>
        <w:spacing w:after="0"/>
        <w:ind w:left="1560" w:hanging="567"/>
        <w:jc w:val="both"/>
        <w:rPr>
          <w:rFonts w:ascii="Times New Roman" w:hAnsi="Times New Roman" w:cs="Times New Roman"/>
          <w:sz w:val="24"/>
          <w:szCs w:val="24"/>
        </w:rPr>
      </w:pPr>
      <w:r>
        <w:rPr>
          <w:rFonts w:ascii="Times New Roman" w:hAnsi="Times New Roman" w:cs="Times New Roman"/>
          <w:sz w:val="24"/>
          <w:szCs w:val="24"/>
        </w:rPr>
        <w:t>18</w:t>
      </w:r>
      <w:r w:rsidRPr="00A75112">
        <w:rPr>
          <w:rFonts w:ascii="Times New Roman" w:hAnsi="Times New Roman" w:cs="Times New Roman"/>
          <w:sz w:val="24"/>
          <w:szCs w:val="24"/>
        </w:rPr>
        <w:t>.</w:t>
      </w:r>
      <w:r>
        <w:rPr>
          <w:rFonts w:ascii="Times New Roman" w:hAnsi="Times New Roman" w:cs="Times New Roman"/>
          <w:sz w:val="24"/>
          <w:szCs w:val="24"/>
        </w:rPr>
        <w:t>3</w:t>
      </w:r>
      <w:r w:rsidRPr="00A75112">
        <w:rPr>
          <w:rFonts w:ascii="Times New Roman" w:hAnsi="Times New Roman" w:cs="Times New Roman"/>
          <w:sz w:val="24"/>
          <w:szCs w:val="24"/>
        </w:rPr>
        <w:t xml:space="preserve">. netrukdyti kitiems Lankytojams naudotis aikštele; </w:t>
      </w:r>
    </w:p>
    <w:p w:rsidR="007B5006" w:rsidRDefault="007B5006" w:rsidP="007B5006">
      <w:pPr>
        <w:spacing w:after="0"/>
        <w:ind w:left="1560" w:hanging="567"/>
        <w:jc w:val="both"/>
        <w:rPr>
          <w:rFonts w:ascii="Times New Roman" w:hAnsi="Times New Roman" w:cs="Times New Roman"/>
          <w:sz w:val="24"/>
          <w:szCs w:val="24"/>
        </w:rPr>
      </w:pPr>
      <w:r>
        <w:rPr>
          <w:rFonts w:ascii="Times New Roman" w:hAnsi="Times New Roman" w:cs="Times New Roman"/>
          <w:sz w:val="24"/>
          <w:szCs w:val="24"/>
        </w:rPr>
        <w:t>18</w:t>
      </w:r>
      <w:r w:rsidRPr="00A75112">
        <w:rPr>
          <w:rFonts w:ascii="Times New Roman" w:hAnsi="Times New Roman" w:cs="Times New Roman"/>
          <w:sz w:val="24"/>
          <w:szCs w:val="24"/>
        </w:rPr>
        <w:t>.</w:t>
      </w:r>
      <w:r>
        <w:rPr>
          <w:rFonts w:ascii="Times New Roman" w:hAnsi="Times New Roman" w:cs="Times New Roman"/>
          <w:sz w:val="24"/>
          <w:szCs w:val="24"/>
        </w:rPr>
        <w:t>4</w:t>
      </w:r>
      <w:r w:rsidRPr="00A75112">
        <w:rPr>
          <w:rFonts w:ascii="Times New Roman" w:hAnsi="Times New Roman" w:cs="Times New Roman"/>
          <w:sz w:val="24"/>
          <w:szCs w:val="24"/>
        </w:rPr>
        <w:t xml:space="preserve">. atlyginti </w:t>
      </w:r>
      <w:r>
        <w:rPr>
          <w:rFonts w:ascii="Times New Roman" w:hAnsi="Times New Roman" w:cs="Times New Roman"/>
          <w:sz w:val="24"/>
          <w:szCs w:val="24"/>
        </w:rPr>
        <w:t xml:space="preserve">Sporto centrui už </w:t>
      </w:r>
      <w:r w:rsidRPr="00A75112">
        <w:rPr>
          <w:rFonts w:ascii="Times New Roman" w:hAnsi="Times New Roman" w:cs="Times New Roman"/>
          <w:sz w:val="24"/>
          <w:szCs w:val="24"/>
        </w:rPr>
        <w:t xml:space="preserve">aikštelei ir jame esančiam turtui tyčia ar dėl neatsargumo padarytą žalą. </w:t>
      </w:r>
    </w:p>
    <w:p w:rsidR="007B5006" w:rsidRDefault="007B5006" w:rsidP="007B5006">
      <w:pPr>
        <w:spacing w:after="0"/>
        <w:jc w:val="both"/>
        <w:rPr>
          <w:rFonts w:ascii="Times New Roman" w:hAnsi="Times New Roman" w:cs="Times New Roman"/>
          <w:sz w:val="24"/>
          <w:szCs w:val="24"/>
        </w:rPr>
      </w:pPr>
    </w:p>
    <w:p w:rsidR="007B5006" w:rsidRPr="001262BD" w:rsidRDefault="007B5006" w:rsidP="007B500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Pr="001262BD">
        <w:rPr>
          <w:rFonts w:ascii="Times New Roman" w:hAnsi="Times New Roman" w:cs="Times New Roman"/>
          <w:b/>
          <w:sz w:val="24"/>
          <w:szCs w:val="24"/>
        </w:rPr>
        <w:t>V. ATSAKOMYBĖ</w:t>
      </w:r>
    </w:p>
    <w:p w:rsidR="007B5006" w:rsidRDefault="007B5006" w:rsidP="007B5006">
      <w:pPr>
        <w:spacing w:after="0"/>
        <w:jc w:val="both"/>
        <w:rPr>
          <w:rFonts w:ascii="Times New Roman" w:hAnsi="Times New Roman" w:cs="Times New Roman"/>
          <w:sz w:val="24"/>
          <w:szCs w:val="24"/>
        </w:rPr>
      </w:pPr>
    </w:p>
    <w:p w:rsidR="007B5006"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1</w:t>
      </w:r>
      <w:r>
        <w:rPr>
          <w:rFonts w:ascii="Times New Roman" w:hAnsi="Times New Roman" w:cs="Times New Roman"/>
          <w:sz w:val="24"/>
          <w:szCs w:val="24"/>
        </w:rPr>
        <w:t>9</w:t>
      </w:r>
      <w:r w:rsidRPr="00A75112">
        <w:rPr>
          <w:rFonts w:ascii="Times New Roman" w:hAnsi="Times New Roman" w:cs="Times New Roman"/>
          <w:sz w:val="24"/>
          <w:szCs w:val="24"/>
        </w:rPr>
        <w:t xml:space="preserve">. Lankytojas, kuris nesilaiko šių Taisyklių, gali būti pašalintas iš žaidimų aikštelės. </w:t>
      </w:r>
    </w:p>
    <w:p w:rsidR="007B5006" w:rsidRDefault="007B5006" w:rsidP="007B5006">
      <w:pPr>
        <w:spacing w:after="0"/>
        <w:ind w:firstLine="567"/>
        <w:jc w:val="both"/>
        <w:rPr>
          <w:rFonts w:ascii="Times New Roman" w:hAnsi="Times New Roman" w:cs="Times New Roman"/>
          <w:sz w:val="24"/>
          <w:szCs w:val="24"/>
        </w:rPr>
      </w:pPr>
      <w:r>
        <w:rPr>
          <w:rFonts w:ascii="Times New Roman" w:hAnsi="Times New Roman" w:cs="Times New Roman"/>
          <w:sz w:val="24"/>
          <w:szCs w:val="24"/>
        </w:rPr>
        <w:t>20</w:t>
      </w:r>
      <w:r w:rsidRPr="00A75112">
        <w:rPr>
          <w:rFonts w:ascii="Times New Roman" w:hAnsi="Times New Roman" w:cs="Times New Roman"/>
          <w:sz w:val="24"/>
          <w:szCs w:val="24"/>
        </w:rPr>
        <w:t>. Lankytojams</w:t>
      </w:r>
      <w:r>
        <w:rPr>
          <w:rFonts w:ascii="Times New Roman" w:hAnsi="Times New Roman" w:cs="Times New Roman"/>
          <w:sz w:val="24"/>
          <w:szCs w:val="24"/>
        </w:rPr>
        <w:t>,</w:t>
      </w:r>
      <w:r w:rsidRPr="00A75112">
        <w:rPr>
          <w:rFonts w:ascii="Times New Roman" w:hAnsi="Times New Roman" w:cs="Times New Roman"/>
          <w:sz w:val="24"/>
          <w:szCs w:val="24"/>
        </w:rPr>
        <w:t xml:space="preserve"> pažeidžiantiems Taisyklių reikalavimus pakartotinai, gali būti uždrausta naudotis žaidimų aikštele terminuotam ar visam laikui. </w:t>
      </w:r>
    </w:p>
    <w:p w:rsidR="007B5006" w:rsidRPr="00A75112" w:rsidRDefault="007B5006" w:rsidP="007B5006">
      <w:pPr>
        <w:spacing w:after="0"/>
        <w:ind w:firstLine="567"/>
        <w:jc w:val="both"/>
        <w:rPr>
          <w:rFonts w:ascii="Times New Roman" w:hAnsi="Times New Roman" w:cs="Times New Roman"/>
          <w:sz w:val="24"/>
          <w:szCs w:val="24"/>
        </w:rPr>
      </w:pPr>
      <w:r w:rsidRPr="00A75112">
        <w:rPr>
          <w:rFonts w:ascii="Times New Roman" w:hAnsi="Times New Roman" w:cs="Times New Roman"/>
          <w:sz w:val="24"/>
          <w:szCs w:val="24"/>
        </w:rPr>
        <w:t>2</w:t>
      </w:r>
      <w:r>
        <w:rPr>
          <w:rFonts w:ascii="Times New Roman" w:hAnsi="Times New Roman" w:cs="Times New Roman"/>
          <w:sz w:val="24"/>
          <w:szCs w:val="24"/>
        </w:rPr>
        <w:t>1</w:t>
      </w:r>
      <w:r w:rsidRPr="00A75112">
        <w:rPr>
          <w:rFonts w:ascii="Times New Roman" w:hAnsi="Times New Roman" w:cs="Times New Roman"/>
          <w:sz w:val="24"/>
          <w:szCs w:val="24"/>
        </w:rPr>
        <w:t>. Lankytojas, padaręs žalos kitų Lankytojų sveikatai ar turtui, vaikų žaidimų aikštelei ar jame esančiam turtui, už tai atsako Lietuvos Respublikos įstatymų nustatyta tvarka. Nepilnamečių lankytojų ir Vaikų padarytą žalą atlygina juos lydintys Suaugę lankytojai arba atstovai pagal įstatymą (tėvai arba globėjai).</w:t>
      </w:r>
    </w:p>
    <w:p w:rsidR="0021734A" w:rsidRDefault="0021734A" w:rsidP="001D507C">
      <w:pPr>
        <w:spacing w:after="0"/>
        <w:ind w:firstLine="567"/>
        <w:jc w:val="both"/>
        <w:rPr>
          <w:rFonts w:ascii="Times New Roman" w:hAnsi="Times New Roman" w:cs="Times New Roman"/>
          <w:sz w:val="24"/>
          <w:szCs w:val="24"/>
        </w:rPr>
      </w:pPr>
    </w:p>
    <w:p w:rsidR="00695B16" w:rsidRDefault="00695B16" w:rsidP="001D507C">
      <w:pPr>
        <w:spacing w:after="0"/>
        <w:ind w:firstLine="567"/>
        <w:jc w:val="both"/>
        <w:rPr>
          <w:rFonts w:ascii="Times New Roman" w:hAnsi="Times New Roman" w:cs="Times New Roman"/>
          <w:sz w:val="24"/>
          <w:szCs w:val="24"/>
        </w:rPr>
      </w:pPr>
    </w:p>
    <w:p w:rsidR="00695B16" w:rsidRDefault="00695B16" w:rsidP="00695B16">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695B16" w:rsidRPr="00A75112" w:rsidRDefault="00695B16" w:rsidP="001D507C">
      <w:pPr>
        <w:spacing w:after="0"/>
        <w:ind w:firstLine="567"/>
        <w:jc w:val="both"/>
        <w:rPr>
          <w:rFonts w:ascii="Times New Roman" w:hAnsi="Times New Roman" w:cs="Times New Roman"/>
          <w:sz w:val="24"/>
          <w:szCs w:val="24"/>
        </w:rPr>
      </w:pPr>
    </w:p>
    <w:sectPr w:rsidR="00695B16" w:rsidRPr="00A75112" w:rsidSect="007B5006">
      <w:pgSz w:w="11907" w:h="16840" w:code="9"/>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0"/>
  <w:displayVerticalDrawingGridEvery w:val="2"/>
  <w:characterSpacingControl w:val="doNotCompress"/>
  <w:compat/>
  <w:rsids>
    <w:rsidRoot w:val="00A75112"/>
    <w:rsid w:val="001262BD"/>
    <w:rsid w:val="00162E28"/>
    <w:rsid w:val="001A42FE"/>
    <w:rsid w:val="001D507C"/>
    <w:rsid w:val="001E6960"/>
    <w:rsid w:val="0021734A"/>
    <w:rsid w:val="00223AB1"/>
    <w:rsid w:val="00390ECD"/>
    <w:rsid w:val="004A7403"/>
    <w:rsid w:val="005117FA"/>
    <w:rsid w:val="005D67F7"/>
    <w:rsid w:val="00695B16"/>
    <w:rsid w:val="006B1AEB"/>
    <w:rsid w:val="006F0597"/>
    <w:rsid w:val="00734CBE"/>
    <w:rsid w:val="00750C22"/>
    <w:rsid w:val="007A5DD7"/>
    <w:rsid w:val="007B5006"/>
    <w:rsid w:val="00811850"/>
    <w:rsid w:val="00926ECB"/>
    <w:rsid w:val="00945BA3"/>
    <w:rsid w:val="009A1BCE"/>
    <w:rsid w:val="00A75112"/>
    <w:rsid w:val="00A93C58"/>
    <w:rsid w:val="00AA23AE"/>
    <w:rsid w:val="00BF37EA"/>
    <w:rsid w:val="00C95653"/>
    <w:rsid w:val="00D212D3"/>
    <w:rsid w:val="00DD6CB5"/>
    <w:rsid w:val="00EB5FB4"/>
    <w:rsid w:val="00FC43E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A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2961</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2021-04-22T12:23:00Z</cp:lastPrinted>
  <dcterms:created xsi:type="dcterms:W3CDTF">2021-05-05T05:55:00Z</dcterms:created>
  <dcterms:modified xsi:type="dcterms:W3CDTF">2021-05-05T05:57:00Z</dcterms:modified>
</cp:coreProperties>
</file>