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5614" w:rsidRPr="00376891" w:rsidRDefault="001E5614" w:rsidP="005C4813">
      <w:pPr>
        <w:ind w:left="5040" w:firstLine="489"/>
        <w:rPr>
          <w:lang w:val="lt-LT"/>
        </w:rPr>
      </w:pPr>
      <w:r w:rsidRPr="00376891">
        <w:rPr>
          <w:lang w:val="lt-LT"/>
        </w:rPr>
        <w:t>PATVIRTINTA</w:t>
      </w:r>
    </w:p>
    <w:p w:rsidR="001E5614" w:rsidRPr="00376891" w:rsidRDefault="001E5614" w:rsidP="005C4813">
      <w:pPr>
        <w:ind w:left="5040" w:firstLine="489"/>
        <w:rPr>
          <w:lang w:val="lt-LT"/>
        </w:rPr>
      </w:pPr>
      <w:r w:rsidRPr="00376891">
        <w:rPr>
          <w:lang w:val="lt-LT"/>
        </w:rPr>
        <w:t>Klaipėdos rajono savivaldybės tarybos</w:t>
      </w:r>
    </w:p>
    <w:p w:rsidR="001E5614" w:rsidRPr="00376891" w:rsidRDefault="001E5614" w:rsidP="005C4813">
      <w:pPr>
        <w:ind w:left="5040" w:firstLine="489"/>
        <w:rPr>
          <w:lang w:val="lt-LT"/>
        </w:rPr>
      </w:pPr>
      <w:r w:rsidRPr="00376891">
        <w:rPr>
          <w:lang w:val="lt-LT"/>
        </w:rPr>
        <w:t>20</w:t>
      </w:r>
      <w:r w:rsidR="006B41D2">
        <w:rPr>
          <w:lang w:val="lt-LT"/>
        </w:rPr>
        <w:t>22 m. kovo 31</w:t>
      </w:r>
      <w:r w:rsidRPr="00376891">
        <w:rPr>
          <w:lang w:val="lt-LT"/>
        </w:rPr>
        <w:t xml:space="preserve"> d. sprendimu Nr. T11-</w:t>
      </w:r>
      <w:r w:rsidR="005638E0">
        <w:rPr>
          <w:lang w:val="lt-LT"/>
        </w:rPr>
        <w:t>70</w:t>
      </w:r>
      <w:bookmarkStart w:id="0" w:name="_GoBack"/>
      <w:bookmarkEnd w:id="0"/>
    </w:p>
    <w:p w:rsidR="001E5614" w:rsidRPr="00376891" w:rsidRDefault="001E5614" w:rsidP="000C537F">
      <w:pPr>
        <w:jc w:val="center"/>
        <w:rPr>
          <w:b/>
          <w:lang w:val="lt-LT"/>
        </w:rPr>
      </w:pPr>
    </w:p>
    <w:p w:rsidR="0095717C" w:rsidRDefault="0004386C" w:rsidP="000C537F">
      <w:pPr>
        <w:jc w:val="center"/>
        <w:rPr>
          <w:b/>
          <w:lang w:val="lt-LT"/>
        </w:rPr>
      </w:pPr>
      <w:r w:rsidRPr="00376891">
        <w:rPr>
          <w:b/>
          <w:lang w:val="lt-LT"/>
        </w:rPr>
        <w:t xml:space="preserve">KLAIPĖDOS RAJONO SAVIVALDYBĖS </w:t>
      </w:r>
      <w:r w:rsidR="003502EA" w:rsidRPr="00376891">
        <w:rPr>
          <w:b/>
          <w:lang w:val="lt-LT"/>
        </w:rPr>
        <w:t xml:space="preserve">BIUDŽETINĖS ĮSTAIGOS </w:t>
      </w:r>
      <w:r w:rsidR="006A330B" w:rsidRPr="00376891">
        <w:rPr>
          <w:b/>
          <w:lang w:val="lt-LT"/>
        </w:rPr>
        <w:t xml:space="preserve">SPORTO CENTRO </w:t>
      </w:r>
    </w:p>
    <w:p w:rsidR="0004386C" w:rsidRPr="00376891" w:rsidRDefault="00585AC3" w:rsidP="000C537F">
      <w:pPr>
        <w:jc w:val="center"/>
        <w:rPr>
          <w:b/>
          <w:lang w:val="lt-LT"/>
        </w:rPr>
      </w:pPr>
      <w:r>
        <w:rPr>
          <w:b/>
          <w:lang w:val="lt-LT"/>
        </w:rPr>
        <w:t>202</w:t>
      </w:r>
      <w:r w:rsidR="003B0416">
        <w:rPr>
          <w:b/>
          <w:lang w:val="lt-LT"/>
        </w:rPr>
        <w:t>1</w:t>
      </w:r>
      <w:r w:rsidR="0004386C" w:rsidRPr="00376891">
        <w:rPr>
          <w:b/>
          <w:lang w:val="lt-LT"/>
        </w:rPr>
        <w:t xml:space="preserve"> METŲ </w:t>
      </w:r>
      <w:r w:rsidR="000C537F" w:rsidRPr="00376891">
        <w:rPr>
          <w:b/>
          <w:lang w:val="lt-LT"/>
        </w:rPr>
        <w:t xml:space="preserve">VEIKLOS </w:t>
      </w:r>
      <w:r w:rsidR="0004386C" w:rsidRPr="00376891">
        <w:rPr>
          <w:b/>
          <w:lang w:val="lt-LT"/>
        </w:rPr>
        <w:t>ATASKAITA</w:t>
      </w:r>
    </w:p>
    <w:p w:rsidR="0004386C" w:rsidRPr="00376891" w:rsidRDefault="0004386C" w:rsidP="0004386C">
      <w:pPr>
        <w:jc w:val="center"/>
        <w:rPr>
          <w:lang w:val="lt-LT"/>
        </w:rPr>
      </w:pPr>
    </w:p>
    <w:p w:rsidR="000A2D88" w:rsidRPr="00376891" w:rsidRDefault="000A2D88" w:rsidP="000A2D88">
      <w:pPr>
        <w:ind w:firstLine="567"/>
        <w:jc w:val="both"/>
        <w:rPr>
          <w:b/>
          <w:lang w:val="lt-LT" w:eastAsia="lt-LT"/>
        </w:rPr>
      </w:pPr>
      <w:r w:rsidRPr="00376891">
        <w:rPr>
          <w:b/>
          <w:lang w:val="lt-LT" w:eastAsia="lt-LT"/>
        </w:rPr>
        <w:t>1. Įstaigos pristatymas:</w:t>
      </w:r>
    </w:p>
    <w:p w:rsidR="000A2D88" w:rsidRPr="00376891" w:rsidRDefault="000A2D88" w:rsidP="000A2D88">
      <w:pPr>
        <w:ind w:firstLine="567"/>
        <w:jc w:val="both"/>
        <w:rPr>
          <w:lang w:val="lt-LT"/>
        </w:rPr>
      </w:pPr>
      <w:r w:rsidRPr="00376891">
        <w:rPr>
          <w:lang w:val="lt-LT"/>
        </w:rPr>
        <w:t xml:space="preserve">1.1. </w:t>
      </w:r>
      <w:r w:rsidRPr="00376891">
        <w:rPr>
          <w:b/>
          <w:lang w:val="lt-LT"/>
        </w:rPr>
        <w:t>Kontaktinė informacija</w:t>
      </w:r>
      <w:r w:rsidRPr="00376891">
        <w:rPr>
          <w:lang w:val="lt-LT"/>
        </w:rPr>
        <w:t xml:space="preserve">: </w:t>
      </w:r>
      <w:r w:rsidR="00A65B0E">
        <w:rPr>
          <w:lang w:val="lt-LT"/>
        </w:rPr>
        <w:t>Klaipėdos rajono s</w:t>
      </w:r>
      <w:r w:rsidR="003502EA" w:rsidRPr="00376891">
        <w:rPr>
          <w:lang w:val="lt-LT"/>
        </w:rPr>
        <w:t>avivaldybės bi</w:t>
      </w:r>
      <w:r w:rsidR="00EE261F">
        <w:rPr>
          <w:lang w:val="lt-LT"/>
        </w:rPr>
        <w:t>udžetinė įstaiga sporto centras,</w:t>
      </w:r>
      <w:r w:rsidR="003502EA" w:rsidRPr="00376891">
        <w:rPr>
          <w:lang w:val="lt-LT"/>
        </w:rPr>
        <w:t xml:space="preserve"> kodas</w:t>
      </w:r>
      <w:r w:rsidR="00EE261F">
        <w:rPr>
          <w:lang w:val="lt-LT"/>
        </w:rPr>
        <w:t xml:space="preserve"> 163740253,</w:t>
      </w:r>
      <w:r w:rsidR="00DE07A7" w:rsidRPr="00376891">
        <w:rPr>
          <w:lang w:val="lt-LT"/>
        </w:rPr>
        <w:t xml:space="preserve"> </w:t>
      </w:r>
      <w:r w:rsidR="00C72910">
        <w:rPr>
          <w:lang w:val="lt-LT"/>
        </w:rPr>
        <w:t xml:space="preserve">P. Cvirkos </w:t>
      </w:r>
      <w:r w:rsidR="00DE07A7" w:rsidRPr="00376891">
        <w:rPr>
          <w:lang w:val="lt-LT"/>
        </w:rPr>
        <w:t xml:space="preserve">g. </w:t>
      </w:r>
      <w:r w:rsidR="00C72910">
        <w:rPr>
          <w:lang w:val="lt-LT"/>
        </w:rPr>
        <w:t>14-1</w:t>
      </w:r>
      <w:r w:rsidR="00EE261F">
        <w:rPr>
          <w:lang w:val="lt-LT"/>
        </w:rPr>
        <w:t>, Gargždai,</w:t>
      </w:r>
      <w:r w:rsidR="00DE07A7" w:rsidRPr="00376891">
        <w:rPr>
          <w:lang w:val="lt-LT"/>
        </w:rPr>
        <w:t xml:space="preserve"> tel. 8 46 455290, el. p. </w:t>
      </w:r>
      <w:hyperlink r:id="rId8" w:history="1">
        <w:r w:rsidR="002A335A" w:rsidRPr="002A335A">
          <w:rPr>
            <w:rStyle w:val="Hipersaitas"/>
            <w:color w:val="000000" w:themeColor="text1"/>
            <w:u w:val="none"/>
            <w:lang w:val="lt-LT"/>
          </w:rPr>
          <w:t>info@g</w:t>
        </w:r>
      </w:hyperlink>
      <w:r w:rsidR="00B568B6" w:rsidRPr="002A335A">
        <w:rPr>
          <w:rStyle w:val="Hipersaitas"/>
          <w:color w:val="000000" w:themeColor="text1"/>
          <w:u w:val="none"/>
          <w:lang w:val="lt-LT"/>
        </w:rPr>
        <w:t>a</w:t>
      </w:r>
      <w:r w:rsidR="00B568B6">
        <w:rPr>
          <w:rStyle w:val="Hipersaitas"/>
          <w:color w:val="000000"/>
          <w:u w:val="none"/>
          <w:lang w:val="lt-LT"/>
        </w:rPr>
        <w:t>rgzdusc.lt</w:t>
      </w:r>
      <w:r w:rsidR="00514847" w:rsidRPr="00F821CE">
        <w:rPr>
          <w:color w:val="000000"/>
          <w:lang w:val="lt-LT"/>
        </w:rPr>
        <w:t>,</w:t>
      </w:r>
      <w:r w:rsidR="00514847">
        <w:rPr>
          <w:lang w:val="lt-LT"/>
        </w:rPr>
        <w:t xml:space="preserve"> www.gargzdusc.lt</w:t>
      </w:r>
      <w:r w:rsidR="00DE07A7" w:rsidRPr="00376891">
        <w:rPr>
          <w:lang w:val="lt-LT"/>
        </w:rPr>
        <w:t>.</w:t>
      </w:r>
    </w:p>
    <w:p w:rsidR="00162AB7" w:rsidRPr="00376891" w:rsidRDefault="00162AB7" w:rsidP="000A2D88">
      <w:pPr>
        <w:ind w:firstLine="567"/>
        <w:jc w:val="both"/>
        <w:rPr>
          <w:lang w:val="lt-LT" w:eastAsia="lt-LT"/>
        </w:rPr>
      </w:pPr>
      <w:r w:rsidRPr="00376891">
        <w:rPr>
          <w:lang w:val="lt-LT" w:eastAsia="lt-LT"/>
        </w:rPr>
        <w:t xml:space="preserve">1.2. </w:t>
      </w:r>
      <w:r w:rsidRPr="00376891">
        <w:rPr>
          <w:b/>
          <w:lang w:val="lt-LT" w:eastAsia="lt-LT"/>
        </w:rPr>
        <w:t>Įstaigos vadovas</w:t>
      </w:r>
      <w:r w:rsidRPr="00376891">
        <w:rPr>
          <w:lang w:val="lt-LT" w:eastAsia="lt-LT"/>
        </w:rPr>
        <w:t>:</w:t>
      </w:r>
      <w:r w:rsidR="00DE07A7" w:rsidRPr="00376891">
        <w:rPr>
          <w:lang w:val="lt-LT" w:eastAsia="lt-LT"/>
        </w:rPr>
        <w:t xml:space="preserve"> Vaidas Liutikas.</w:t>
      </w:r>
    </w:p>
    <w:p w:rsidR="00761317" w:rsidRPr="00376891" w:rsidRDefault="00162AB7" w:rsidP="00162AB7">
      <w:pPr>
        <w:ind w:firstLine="567"/>
        <w:jc w:val="both"/>
        <w:rPr>
          <w:lang w:val="lt-LT" w:eastAsia="lt-LT"/>
        </w:rPr>
      </w:pPr>
      <w:r w:rsidRPr="00376891">
        <w:rPr>
          <w:lang w:val="lt-LT" w:eastAsia="lt-LT"/>
        </w:rPr>
        <w:t xml:space="preserve">1.3. </w:t>
      </w:r>
      <w:r w:rsidRPr="00376891">
        <w:rPr>
          <w:b/>
          <w:lang w:val="lt-LT" w:eastAsia="lt-LT"/>
        </w:rPr>
        <w:t>Įstaigos darbuotojai</w:t>
      </w:r>
      <w:r w:rsidRPr="00376891">
        <w:rPr>
          <w:lang w:val="lt-LT" w:eastAsia="lt-LT"/>
        </w:rPr>
        <w:t>:</w:t>
      </w:r>
      <w:r w:rsidR="00DE07A7" w:rsidRPr="00376891">
        <w:rPr>
          <w:lang w:val="lt-LT" w:eastAsia="lt-LT"/>
        </w:rPr>
        <w:t xml:space="preserve"> </w:t>
      </w:r>
    </w:p>
    <w:p w:rsidR="00162AB7" w:rsidRDefault="00761317" w:rsidP="006C5FFA">
      <w:pPr>
        <w:ind w:firstLine="567"/>
        <w:jc w:val="both"/>
        <w:rPr>
          <w:lang w:val="lt-LT" w:eastAsia="lt-LT"/>
        </w:rPr>
      </w:pPr>
      <w:r w:rsidRPr="006C5FFA">
        <w:rPr>
          <w:lang w:val="lt-LT" w:eastAsia="lt-LT"/>
        </w:rPr>
        <w:t xml:space="preserve">1.3.1. Pareigybių skaičius: </w:t>
      </w:r>
    </w:p>
    <w:p w:rsidR="005C4813" w:rsidRPr="006C5FFA" w:rsidRDefault="005C4813" w:rsidP="006C5FFA">
      <w:pPr>
        <w:ind w:firstLine="567"/>
        <w:jc w:val="both"/>
        <w:rPr>
          <w:lang w:val="lt-LT"/>
        </w:rPr>
      </w:pPr>
    </w:p>
    <w:tbl>
      <w:tblPr>
        <w:tblW w:w="9634" w:type="dxa"/>
        <w:tblBorders>
          <w:top w:val="single" w:sz="4" w:space="0" w:color="A5A5A5"/>
          <w:left w:val="single" w:sz="4" w:space="0" w:color="A5A5A5"/>
          <w:bottom w:val="single" w:sz="4" w:space="0" w:color="A5A5A5"/>
          <w:right w:val="single" w:sz="4" w:space="0" w:color="A5A5A5"/>
        </w:tblBorders>
        <w:tblLayout w:type="fixed"/>
        <w:tblLook w:val="04A0"/>
      </w:tblPr>
      <w:tblGrid>
        <w:gridCol w:w="5382"/>
        <w:gridCol w:w="992"/>
        <w:gridCol w:w="1134"/>
        <w:gridCol w:w="1134"/>
        <w:gridCol w:w="992"/>
      </w:tblGrid>
      <w:tr w:rsidR="00761317" w:rsidRPr="006C5FFA" w:rsidTr="00483507">
        <w:trPr>
          <w:trHeight w:val="209"/>
        </w:trPr>
        <w:tc>
          <w:tcPr>
            <w:tcW w:w="5382" w:type="dxa"/>
            <w:vMerge w:val="restart"/>
            <w:tcBorders>
              <w:bottom w:val="nil"/>
              <w:right w:val="nil"/>
            </w:tcBorders>
            <w:shd w:val="clear" w:color="auto" w:fill="auto"/>
            <w:noWrap/>
          </w:tcPr>
          <w:p w:rsidR="00761317" w:rsidRPr="006C5FFA" w:rsidRDefault="00761317" w:rsidP="006C5FFA">
            <w:pPr>
              <w:jc w:val="center"/>
              <w:rPr>
                <w:b/>
                <w:bCs/>
                <w:i/>
                <w:sz w:val="20"/>
                <w:szCs w:val="20"/>
                <w:lang w:val="lt-LT" w:eastAsia="lt-LT"/>
              </w:rPr>
            </w:pPr>
            <w:r w:rsidRPr="006C5FFA">
              <w:rPr>
                <w:b/>
                <w:i/>
                <w:sz w:val="20"/>
                <w:szCs w:val="20"/>
                <w:lang w:val="lt-LT" w:eastAsia="lt-LT"/>
              </w:rPr>
              <w:t>Pareigybė</w:t>
            </w:r>
          </w:p>
        </w:tc>
        <w:tc>
          <w:tcPr>
            <w:tcW w:w="3260" w:type="dxa"/>
            <w:gridSpan w:val="3"/>
            <w:shd w:val="clear" w:color="auto" w:fill="auto"/>
            <w:noWrap/>
          </w:tcPr>
          <w:p w:rsidR="00761317" w:rsidRPr="006C5FFA" w:rsidRDefault="00761317" w:rsidP="006C5FFA">
            <w:pPr>
              <w:jc w:val="center"/>
              <w:rPr>
                <w:b/>
                <w:bCs/>
                <w:i/>
                <w:color w:val="FFFFFF"/>
                <w:sz w:val="20"/>
                <w:szCs w:val="20"/>
                <w:lang w:val="lt-LT" w:eastAsia="lt-LT"/>
              </w:rPr>
            </w:pPr>
            <w:r w:rsidRPr="006C5FFA">
              <w:rPr>
                <w:b/>
                <w:i/>
                <w:sz w:val="20"/>
                <w:szCs w:val="20"/>
                <w:lang w:val="lt-LT" w:eastAsia="lt-LT"/>
              </w:rPr>
              <w:t>Etatų skaičius/darbuotojų skaičius</w:t>
            </w:r>
          </w:p>
        </w:tc>
        <w:tc>
          <w:tcPr>
            <w:tcW w:w="992" w:type="dxa"/>
            <w:vMerge w:val="restart"/>
            <w:shd w:val="clear" w:color="auto" w:fill="auto"/>
            <w:vAlign w:val="center"/>
          </w:tcPr>
          <w:p w:rsidR="00761317" w:rsidRPr="006C5FFA" w:rsidRDefault="00550FEA" w:rsidP="006C5FFA">
            <w:pPr>
              <w:jc w:val="center"/>
              <w:rPr>
                <w:b/>
                <w:bCs/>
                <w:i/>
                <w:sz w:val="20"/>
                <w:szCs w:val="20"/>
                <w:lang w:val="lt-LT" w:eastAsia="lt-LT"/>
              </w:rPr>
            </w:pPr>
            <w:r>
              <w:rPr>
                <w:b/>
                <w:bCs/>
                <w:i/>
                <w:sz w:val="20"/>
                <w:szCs w:val="20"/>
                <w:lang w:val="lt-LT" w:eastAsia="lt-LT"/>
              </w:rPr>
              <w:t>2021</w:t>
            </w:r>
            <w:r w:rsidR="00761317" w:rsidRPr="006C5FFA">
              <w:rPr>
                <w:b/>
                <w:bCs/>
                <w:i/>
                <w:sz w:val="20"/>
                <w:szCs w:val="20"/>
                <w:lang w:val="lt-LT" w:eastAsia="lt-LT"/>
              </w:rPr>
              <w:t>-12-31</w:t>
            </w:r>
          </w:p>
        </w:tc>
      </w:tr>
      <w:tr w:rsidR="00761317" w:rsidRPr="006C5FFA" w:rsidTr="00483507">
        <w:trPr>
          <w:trHeight w:val="300"/>
        </w:trPr>
        <w:tc>
          <w:tcPr>
            <w:tcW w:w="5382" w:type="dxa"/>
            <w:vMerge/>
            <w:tcBorders>
              <w:top w:val="single" w:sz="4" w:space="0" w:color="A5A5A5"/>
              <w:bottom w:val="single" w:sz="4" w:space="0" w:color="A5A5A5"/>
              <w:right w:val="nil"/>
            </w:tcBorders>
            <w:shd w:val="clear" w:color="auto" w:fill="FFFFFF"/>
          </w:tcPr>
          <w:p w:rsidR="00761317" w:rsidRPr="006C5FFA" w:rsidRDefault="00761317" w:rsidP="006C5FFA">
            <w:pPr>
              <w:rPr>
                <w:b/>
                <w:bCs/>
                <w:sz w:val="20"/>
                <w:szCs w:val="20"/>
                <w:lang w:val="lt-LT" w:eastAsia="lt-LT"/>
              </w:rPr>
            </w:pPr>
          </w:p>
        </w:tc>
        <w:tc>
          <w:tcPr>
            <w:tcW w:w="992" w:type="dxa"/>
            <w:tcBorders>
              <w:top w:val="single" w:sz="4" w:space="0" w:color="A5A5A5"/>
              <w:bottom w:val="single" w:sz="4" w:space="0" w:color="A5A5A5"/>
            </w:tcBorders>
            <w:shd w:val="clear" w:color="auto" w:fill="auto"/>
          </w:tcPr>
          <w:p w:rsidR="00761317" w:rsidRPr="006C5FFA" w:rsidRDefault="00761317" w:rsidP="006C5FFA">
            <w:pPr>
              <w:jc w:val="center"/>
              <w:rPr>
                <w:sz w:val="20"/>
                <w:szCs w:val="20"/>
                <w:lang w:val="lt-LT" w:eastAsia="lt-LT"/>
              </w:rPr>
            </w:pPr>
          </w:p>
        </w:tc>
        <w:tc>
          <w:tcPr>
            <w:tcW w:w="1134" w:type="dxa"/>
            <w:tcBorders>
              <w:top w:val="single" w:sz="4" w:space="0" w:color="A5A5A5"/>
              <w:bottom w:val="single" w:sz="4" w:space="0" w:color="A5A5A5"/>
            </w:tcBorders>
            <w:shd w:val="clear" w:color="auto" w:fill="auto"/>
          </w:tcPr>
          <w:p w:rsidR="00761317" w:rsidRPr="006C5FFA" w:rsidRDefault="00761317" w:rsidP="006C5FFA">
            <w:pPr>
              <w:jc w:val="center"/>
              <w:rPr>
                <w:sz w:val="20"/>
                <w:szCs w:val="20"/>
                <w:lang w:val="lt-LT" w:eastAsia="lt-LT"/>
              </w:rPr>
            </w:pPr>
            <w:r w:rsidRPr="006C5FFA">
              <w:rPr>
                <w:sz w:val="20"/>
                <w:szCs w:val="20"/>
                <w:lang w:val="lt-LT" w:eastAsia="lt-LT"/>
              </w:rPr>
              <w:t>201</w:t>
            </w:r>
            <w:r w:rsidR="00550FEA">
              <w:rPr>
                <w:sz w:val="20"/>
                <w:szCs w:val="20"/>
                <w:lang w:val="lt-LT" w:eastAsia="lt-LT"/>
              </w:rPr>
              <w:t>9</w:t>
            </w:r>
            <w:r w:rsidRPr="006C5FFA">
              <w:rPr>
                <w:sz w:val="20"/>
                <w:szCs w:val="20"/>
                <w:lang w:val="lt-LT" w:eastAsia="lt-LT"/>
              </w:rPr>
              <w:t xml:space="preserve"> m.</w:t>
            </w:r>
          </w:p>
        </w:tc>
        <w:tc>
          <w:tcPr>
            <w:tcW w:w="1134" w:type="dxa"/>
            <w:tcBorders>
              <w:top w:val="single" w:sz="4" w:space="0" w:color="A5A5A5"/>
              <w:bottom w:val="single" w:sz="4" w:space="0" w:color="A5A5A5"/>
            </w:tcBorders>
            <w:shd w:val="clear" w:color="auto" w:fill="auto"/>
          </w:tcPr>
          <w:p w:rsidR="00761317" w:rsidRPr="006C5FFA" w:rsidRDefault="00550FEA" w:rsidP="006C5FFA">
            <w:pPr>
              <w:jc w:val="center"/>
              <w:rPr>
                <w:sz w:val="20"/>
                <w:szCs w:val="20"/>
                <w:lang w:val="lt-LT" w:eastAsia="lt-LT"/>
              </w:rPr>
            </w:pPr>
            <w:r>
              <w:rPr>
                <w:sz w:val="20"/>
                <w:szCs w:val="20"/>
                <w:lang w:val="lt-LT" w:eastAsia="lt-LT"/>
              </w:rPr>
              <w:t>2020</w:t>
            </w:r>
            <w:r w:rsidR="00761317" w:rsidRPr="006C5FFA">
              <w:rPr>
                <w:sz w:val="20"/>
                <w:szCs w:val="20"/>
                <w:lang w:val="lt-LT" w:eastAsia="lt-LT"/>
              </w:rPr>
              <w:t xml:space="preserve"> m.</w:t>
            </w:r>
          </w:p>
        </w:tc>
        <w:tc>
          <w:tcPr>
            <w:tcW w:w="992" w:type="dxa"/>
            <w:vMerge/>
            <w:tcBorders>
              <w:top w:val="single" w:sz="4" w:space="0" w:color="A5A5A5"/>
              <w:bottom w:val="single" w:sz="4" w:space="0" w:color="A5A5A5"/>
            </w:tcBorders>
            <w:shd w:val="clear" w:color="auto" w:fill="auto"/>
          </w:tcPr>
          <w:p w:rsidR="00761317" w:rsidRPr="006C5FFA" w:rsidRDefault="00761317" w:rsidP="006C5FFA">
            <w:pPr>
              <w:jc w:val="center"/>
              <w:rPr>
                <w:sz w:val="20"/>
                <w:szCs w:val="20"/>
                <w:lang w:val="lt-LT" w:eastAsia="lt-LT"/>
              </w:rPr>
            </w:pPr>
          </w:p>
        </w:tc>
      </w:tr>
      <w:tr w:rsidR="00376891" w:rsidRPr="006C5FFA" w:rsidTr="00483507">
        <w:trPr>
          <w:trHeight w:val="300"/>
        </w:trPr>
        <w:tc>
          <w:tcPr>
            <w:tcW w:w="5382" w:type="dxa"/>
            <w:tcBorders>
              <w:right w:val="nil"/>
            </w:tcBorders>
            <w:shd w:val="clear" w:color="auto" w:fill="auto"/>
          </w:tcPr>
          <w:p w:rsidR="00376891" w:rsidRPr="006C5FFA" w:rsidRDefault="00376891" w:rsidP="006C5FFA">
            <w:pPr>
              <w:rPr>
                <w:b/>
                <w:bCs/>
                <w:sz w:val="20"/>
                <w:szCs w:val="20"/>
                <w:lang w:val="lt-LT" w:eastAsia="lt-LT"/>
              </w:rPr>
            </w:pPr>
            <w:r w:rsidRPr="006C5FFA">
              <w:rPr>
                <w:bCs/>
                <w:sz w:val="20"/>
                <w:szCs w:val="20"/>
                <w:lang w:val="lt-LT" w:eastAsia="lt-LT"/>
              </w:rPr>
              <w:t>Didžiausias leistinas pareigybių skaičius</w:t>
            </w:r>
          </w:p>
        </w:tc>
        <w:tc>
          <w:tcPr>
            <w:tcW w:w="992" w:type="dxa"/>
            <w:shd w:val="clear" w:color="auto" w:fill="auto"/>
          </w:tcPr>
          <w:p w:rsidR="00376891" w:rsidRPr="006C5FFA" w:rsidRDefault="00376891" w:rsidP="006C5FFA">
            <w:pPr>
              <w:jc w:val="center"/>
              <w:rPr>
                <w:sz w:val="20"/>
                <w:szCs w:val="20"/>
                <w:lang w:val="lt-LT" w:eastAsia="lt-LT"/>
              </w:rPr>
            </w:pPr>
          </w:p>
        </w:tc>
        <w:tc>
          <w:tcPr>
            <w:tcW w:w="1134" w:type="dxa"/>
            <w:shd w:val="clear" w:color="auto" w:fill="auto"/>
          </w:tcPr>
          <w:p w:rsidR="00376891" w:rsidRPr="006C5FFA" w:rsidRDefault="002A335A" w:rsidP="006C5FFA">
            <w:pPr>
              <w:jc w:val="center"/>
              <w:rPr>
                <w:sz w:val="20"/>
                <w:szCs w:val="20"/>
                <w:lang w:val="lt-LT" w:eastAsia="lt-LT"/>
              </w:rPr>
            </w:pPr>
            <w:r>
              <w:rPr>
                <w:sz w:val="20"/>
                <w:szCs w:val="20"/>
                <w:lang w:val="lt-LT" w:eastAsia="lt-LT"/>
              </w:rPr>
              <w:t>21</w:t>
            </w:r>
          </w:p>
        </w:tc>
        <w:tc>
          <w:tcPr>
            <w:tcW w:w="1134" w:type="dxa"/>
            <w:shd w:val="clear" w:color="auto" w:fill="auto"/>
          </w:tcPr>
          <w:p w:rsidR="00376891" w:rsidRPr="006C5FFA" w:rsidRDefault="002A335A" w:rsidP="006C5FFA">
            <w:pPr>
              <w:jc w:val="center"/>
              <w:rPr>
                <w:sz w:val="20"/>
                <w:szCs w:val="20"/>
                <w:lang w:val="lt-LT" w:eastAsia="lt-LT"/>
              </w:rPr>
            </w:pPr>
            <w:r>
              <w:rPr>
                <w:sz w:val="20"/>
                <w:szCs w:val="20"/>
                <w:lang w:val="lt-LT" w:eastAsia="lt-LT"/>
              </w:rPr>
              <w:t>34</w:t>
            </w:r>
          </w:p>
        </w:tc>
        <w:tc>
          <w:tcPr>
            <w:tcW w:w="992" w:type="dxa"/>
            <w:shd w:val="clear" w:color="auto" w:fill="auto"/>
          </w:tcPr>
          <w:p w:rsidR="00376891" w:rsidRPr="006C5FFA" w:rsidRDefault="008A5AE8" w:rsidP="006C5FFA">
            <w:pPr>
              <w:jc w:val="center"/>
              <w:rPr>
                <w:sz w:val="20"/>
                <w:szCs w:val="20"/>
                <w:lang w:val="lt-LT" w:eastAsia="lt-LT"/>
              </w:rPr>
            </w:pPr>
            <w:r>
              <w:rPr>
                <w:sz w:val="20"/>
                <w:szCs w:val="20"/>
                <w:lang w:val="lt-LT" w:eastAsia="lt-LT"/>
              </w:rPr>
              <w:t>34</w:t>
            </w:r>
          </w:p>
        </w:tc>
      </w:tr>
      <w:tr w:rsidR="00376891" w:rsidRPr="006C5FFA" w:rsidTr="00483507">
        <w:trPr>
          <w:trHeight w:val="300"/>
        </w:trPr>
        <w:tc>
          <w:tcPr>
            <w:tcW w:w="5382" w:type="dxa"/>
            <w:tcBorders>
              <w:top w:val="single" w:sz="4" w:space="0" w:color="A5A5A5"/>
              <w:bottom w:val="single" w:sz="4" w:space="0" w:color="A5A5A5"/>
              <w:right w:val="nil"/>
            </w:tcBorders>
            <w:shd w:val="clear" w:color="auto" w:fill="auto"/>
          </w:tcPr>
          <w:p w:rsidR="00376891" w:rsidRPr="006C5FFA" w:rsidRDefault="00376891" w:rsidP="006C5FFA">
            <w:pPr>
              <w:rPr>
                <w:b/>
                <w:bCs/>
                <w:sz w:val="20"/>
                <w:szCs w:val="20"/>
                <w:lang w:val="lt-LT" w:eastAsia="lt-LT"/>
              </w:rPr>
            </w:pPr>
            <w:r w:rsidRPr="006C5FFA">
              <w:rPr>
                <w:sz w:val="20"/>
                <w:szCs w:val="20"/>
                <w:lang w:val="lt-LT" w:eastAsia="lt-LT"/>
              </w:rPr>
              <w:t>Pareigybių skaičius etatais/apdraustų asmenų skaičius</w:t>
            </w:r>
          </w:p>
        </w:tc>
        <w:tc>
          <w:tcPr>
            <w:tcW w:w="992" w:type="dxa"/>
            <w:tcBorders>
              <w:top w:val="single" w:sz="4" w:space="0" w:color="A5A5A5"/>
              <w:bottom w:val="single" w:sz="4" w:space="0" w:color="A5A5A5"/>
            </w:tcBorders>
            <w:shd w:val="clear" w:color="auto" w:fill="auto"/>
          </w:tcPr>
          <w:p w:rsidR="00376891" w:rsidRPr="006C5FFA" w:rsidRDefault="00376891" w:rsidP="006C5FFA">
            <w:pPr>
              <w:jc w:val="center"/>
              <w:rPr>
                <w:sz w:val="20"/>
                <w:szCs w:val="20"/>
                <w:lang w:val="lt-LT" w:eastAsia="lt-LT"/>
              </w:rPr>
            </w:pPr>
          </w:p>
        </w:tc>
        <w:tc>
          <w:tcPr>
            <w:tcW w:w="1134" w:type="dxa"/>
            <w:tcBorders>
              <w:top w:val="single" w:sz="4" w:space="0" w:color="A5A5A5"/>
              <w:bottom w:val="single" w:sz="4" w:space="0" w:color="A5A5A5"/>
            </w:tcBorders>
            <w:shd w:val="clear" w:color="auto" w:fill="auto"/>
          </w:tcPr>
          <w:p w:rsidR="00376891" w:rsidRPr="006C5FFA" w:rsidRDefault="002A335A" w:rsidP="006C5FFA">
            <w:pPr>
              <w:jc w:val="center"/>
              <w:rPr>
                <w:sz w:val="20"/>
                <w:szCs w:val="20"/>
                <w:lang w:val="lt-LT" w:eastAsia="lt-LT"/>
              </w:rPr>
            </w:pPr>
            <w:r>
              <w:rPr>
                <w:sz w:val="20"/>
                <w:szCs w:val="20"/>
                <w:lang w:val="lt-LT" w:eastAsia="lt-LT"/>
              </w:rPr>
              <w:t>18,6/21</w:t>
            </w:r>
          </w:p>
        </w:tc>
        <w:tc>
          <w:tcPr>
            <w:tcW w:w="1134" w:type="dxa"/>
            <w:tcBorders>
              <w:top w:val="single" w:sz="4" w:space="0" w:color="A5A5A5"/>
              <w:bottom w:val="single" w:sz="4" w:space="0" w:color="A5A5A5"/>
            </w:tcBorders>
            <w:shd w:val="clear" w:color="auto" w:fill="auto"/>
          </w:tcPr>
          <w:p w:rsidR="00376891" w:rsidRPr="006C5FFA" w:rsidRDefault="002A335A" w:rsidP="008A5AE8">
            <w:pPr>
              <w:jc w:val="center"/>
              <w:rPr>
                <w:sz w:val="20"/>
                <w:szCs w:val="20"/>
                <w:lang w:val="lt-LT" w:eastAsia="lt-LT"/>
              </w:rPr>
            </w:pPr>
            <w:r>
              <w:rPr>
                <w:sz w:val="20"/>
                <w:szCs w:val="20"/>
                <w:lang w:val="lt-LT" w:eastAsia="lt-LT"/>
              </w:rPr>
              <w:t>32,5/40</w:t>
            </w:r>
          </w:p>
        </w:tc>
        <w:tc>
          <w:tcPr>
            <w:tcW w:w="992" w:type="dxa"/>
            <w:tcBorders>
              <w:top w:val="single" w:sz="4" w:space="0" w:color="A5A5A5"/>
              <w:bottom w:val="single" w:sz="4" w:space="0" w:color="A5A5A5"/>
            </w:tcBorders>
            <w:shd w:val="clear" w:color="auto" w:fill="auto"/>
          </w:tcPr>
          <w:p w:rsidR="00376891" w:rsidRPr="006C5FFA" w:rsidRDefault="007B2B52" w:rsidP="009361BB">
            <w:pPr>
              <w:jc w:val="center"/>
              <w:rPr>
                <w:sz w:val="20"/>
                <w:szCs w:val="20"/>
                <w:lang w:val="lt-LT" w:eastAsia="lt-LT"/>
              </w:rPr>
            </w:pPr>
            <w:r>
              <w:rPr>
                <w:sz w:val="20"/>
                <w:szCs w:val="20"/>
                <w:lang w:val="lt-LT" w:eastAsia="lt-LT"/>
              </w:rPr>
              <w:t>3</w:t>
            </w:r>
            <w:r w:rsidR="009361BB">
              <w:rPr>
                <w:sz w:val="20"/>
                <w:szCs w:val="20"/>
                <w:lang w:val="lt-LT" w:eastAsia="lt-LT"/>
              </w:rPr>
              <w:t>2</w:t>
            </w:r>
            <w:r w:rsidR="001507B2">
              <w:rPr>
                <w:sz w:val="20"/>
                <w:szCs w:val="20"/>
                <w:lang w:val="lt-LT" w:eastAsia="lt-LT"/>
              </w:rPr>
              <w:t>,</w:t>
            </w:r>
            <w:r w:rsidR="002A335A">
              <w:rPr>
                <w:sz w:val="20"/>
                <w:szCs w:val="20"/>
                <w:lang w:val="lt-LT" w:eastAsia="lt-LT"/>
              </w:rPr>
              <w:t>7</w:t>
            </w:r>
            <w:r w:rsidR="001507B2">
              <w:rPr>
                <w:sz w:val="20"/>
                <w:szCs w:val="20"/>
                <w:lang w:val="lt-LT" w:eastAsia="lt-LT"/>
              </w:rPr>
              <w:t>5</w:t>
            </w:r>
            <w:r>
              <w:rPr>
                <w:sz w:val="20"/>
                <w:szCs w:val="20"/>
                <w:lang w:val="lt-LT" w:eastAsia="lt-LT"/>
              </w:rPr>
              <w:t>/</w:t>
            </w:r>
            <w:r w:rsidR="002A335A">
              <w:rPr>
                <w:sz w:val="20"/>
                <w:szCs w:val="20"/>
                <w:lang w:val="lt-LT" w:eastAsia="lt-LT"/>
              </w:rPr>
              <w:t>3</w:t>
            </w:r>
            <w:r w:rsidR="009361BB">
              <w:rPr>
                <w:sz w:val="20"/>
                <w:szCs w:val="20"/>
                <w:lang w:val="lt-LT" w:eastAsia="lt-LT"/>
              </w:rPr>
              <w:t>8</w:t>
            </w:r>
          </w:p>
        </w:tc>
      </w:tr>
      <w:tr w:rsidR="00376891" w:rsidRPr="006C5FFA" w:rsidTr="00483507">
        <w:trPr>
          <w:trHeight w:val="300"/>
        </w:trPr>
        <w:tc>
          <w:tcPr>
            <w:tcW w:w="9634" w:type="dxa"/>
            <w:gridSpan w:val="5"/>
            <w:shd w:val="clear" w:color="auto" w:fill="FFFFFF"/>
          </w:tcPr>
          <w:p w:rsidR="00376891" w:rsidRPr="006C5FFA" w:rsidRDefault="00376891" w:rsidP="006C5FFA">
            <w:pPr>
              <w:jc w:val="both"/>
              <w:rPr>
                <w:b/>
                <w:sz w:val="20"/>
                <w:szCs w:val="20"/>
                <w:lang w:val="lt-LT" w:eastAsia="lt-LT"/>
              </w:rPr>
            </w:pPr>
            <w:r w:rsidRPr="006C5FFA">
              <w:rPr>
                <w:b/>
                <w:sz w:val="20"/>
                <w:szCs w:val="20"/>
                <w:lang w:val="lt-LT" w:eastAsia="lt-LT"/>
              </w:rPr>
              <w:t>Pareigybių skaičius etatais/darbuotojų pagal atliekamas funkcijas:</w:t>
            </w:r>
          </w:p>
        </w:tc>
      </w:tr>
      <w:tr w:rsidR="00376891" w:rsidRPr="006C5FFA" w:rsidTr="00483507">
        <w:trPr>
          <w:trHeight w:val="158"/>
        </w:trPr>
        <w:tc>
          <w:tcPr>
            <w:tcW w:w="6374" w:type="dxa"/>
            <w:gridSpan w:val="2"/>
            <w:tcBorders>
              <w:top w:val="single" w:sz="4" w:space="0" w:color="A5A5A5"/>
              <w:bottom w:val="single" w:sz="4" w:space="0" w:color="A5A5A5"/>
            </w:tcBorders>
            <w:shd w:val="clear" w:color="auto" w:fill="auto"/>
          </w:tcPr>
          <w:p w:rsidR="00376891" w:rsidRPr="006C5FFA" w:rsidRDefault="00376891" w:rsidP="006C5FFA">
            <w:pPr>
              <w:rPr>
                <w:sz w:val="20"/>
                <w:szCs w:val="20"/>
                <w:lang w:val="lt-LT" w:eastAsia="lt-LT"/>
              </w:rPr>
            </w:pPr>
            <w:r w:rsidRPr="006C5FFA">
              <w:rPr>
                <w:b/>
                <w:bCs/>
                <w:sz w:val="20"/>
                <w:szCs w:val="20"/>
                <w:lang w:val="lt-LT" w:eastAsia="lt-LT"/>
              </w:rPr>
              <w:t>1. Administracija (</w:t>
            </w:r>
            <w:r w:rsidRPr="006C5FFA">
              <w:rPr>
                <w:bCs/>
                <w:sz w:val="20"/>
                <w:szCs w:val="20"/>
                <w:lang w:val="lt-LT" w:eastAsia="lt-LT"/>
              </w:rPr>
              <w:t>direktorius, pavaduotojas, sekretorė, buhalterė</w:t>
            </w:r>
            <w:r w:rsidR="00A13B14">
              <w:rPr>
                <w:bCs/>
                <w:sz w:val="20"/>
                <w:szCs w:val="20"/>
                <w:lang w:val="lt-LT" w:eastAsia="lt-LT"/>
              </w:rPr>
              <w:t>, sporto bazių administratorius</w:t>
            </w:r>
            <w:r w:rsidRPr="006C5FFA">
              <w:rPr>
                <w:bCs/>
                <w:sz w:val="20"/>
                <w:szCs w:val="20"/>
                <w:lang w:val="lt-LT" w:eastAsia="lt-LT"/>
              </w:rPr>
              <w:t>)</w:t>
            </w:r>
          </w:p>
        </w:tc>
        <w:tc>
          <w:tcPr>
            <w:tcW w:w="1134" w:type="dxa"/>
            <w:tcBorders>
              <w:top w:val="single" w:sz="4" w:space="0" w:color="A5A5A5"/>
              <w:bottom w:val="single" w:sz="4" w:space="0" w:color="A5A5A5"/>
            </w:tcBorders>
            <w:shd w:val="clear" w:color="auto" w:fill="auto"/>
          </w:tcPr>
          <w:p w:rsidR="00376891" w:rsidRPr="006C5FFA" w:rsidRDefault="002A335A" w:rsidP="006C5FFA">
            <w:pPr>
              <w:jc w:val="center"/>
              <w:rPr>
                <w:sz w:val="20"/>
                <w:szCs w:val="20"/>
                <w:lang w:val="lt-LT" w:eastAsia="lt-LT"/>
              </w:rPr>
            </w:pPr>
            <w:r>
              <w:rPr>
                <w:sz w:val="20"/>
                <w:szCs w:val="20"/>
                <w:lang w:val="lt-LT" w:eastAsia="lt-LT"/>
              </w:rPr>
              <w:t>3,5</w:t>
            </w:r>
          </w:p>
        </w:tc>
        <w:tc>
          <w:tcPr>
            <w:tcW w:w="1134" w:type="dxa"/>
            <w:tcBorders>
              <w:top w:val="single" w:sz="4" w:space="0" w:color="A5A5A5"/>
              <w:bottom w:val="single" w:sz="4" w:space="0" w:color="A5A5A5"/>
            </w:tcBorders>
            <w:shd w:val="clear" w:color="auto" w:fill="auto"/>
          </w:tcPr>
          <w:p w:rsidR="00376891" w:rsidRPr="006C5FFA" w:rsidRDefault="002A335A" w:rsidP="006C5FFA">
            <w:pPr>
              <w:jc w:val="center"/>
              <w:rPr>
                <w:sz w:val="20"/>
                <w:szCs w:val="20"/>
                <w:lang w:val="lt-LT" w:eastAsia="lt-LT"/>
              </w:rPr>
            </w:pPr>
            <w:r>
              <w:rPr>
                <w:sz w:val="20"/>
                <w:szCs w:val="20"/>
                <w:lang w:val="lt-LT" w:eastAsia="lt-LT"/>
              </w:rPr>
              <w:t>6,25</w:t>
            </w:r>
          </w:p>
        </w:tc>
        <w:tc>
          <w:tcPr>
            <w:tcW w:w="992" w:type="dxa"/>
            <w:tcBorders>
              <w:top w:val="single" w:sz="4" w:space="0" w:color="A5A5A5"/>
              <w:bottom w:val="single" w:sz="4" w:space="0" w:color="A5A5A5"/>
            </w:tcBorders>
            <w:shd w:val="clear" w:color="auto" w:fill="auto"/>
          </w:tcPr>
          <w:p w:rsidR="00376891" w:rsidRPr="006C5FFA" w:rsidRDefault="00A13B14" w:rsidP="006C5FFA">
            <w:pPr>
              <w:jc w:val="center"/>
              <w:rPr>
                <w:sz w:val="20"/>
                <w:szCs w:val="20"/>
                <w:lang w:val="lt-LT" w:eastAsia="lt-LT"/>
              </w:rPr>
            </w:pPr>
            <w:r>
              <w:rPr>
                <w:sz w:val="20"/>
                <w:szCs w:val="20"/>
                <w:lang w:val="lt-LT" w:eastAsia="lt-LT"/>
              </w:rPr>
              <w:t>6</w:t>
            </w:r>
            <w:r w:rsidR="00475707">
              <w:rPr>
                <w:sz w:val="20"/>
                <w:szCs w:val="20"/>
                <w:lang w:val="lt-LT" w:eastAsia="lt-LT"/>
              </w:rPr>
              <w:t>,25</w:t>
            </w:r>
          </w:p>
        </w:tc>
      </w:tr>
      <w:tr w:rsidR="00376891" w:rsidRPr="006C5FFA" w:rsidTr="00483507">
        <w:trPr>
          <w:trHeight w:val="70"/>
        </w:trPr>
        <w:tc>
          <w:tcPr>
            <w:tcW w:w="5382" w:type="dxa"/>
            <w:tcBorders>
              <w:right w:val="nil"/>
            </w:tcBorders>
            <w:shd w:val="clear" w:color="auto" w:fill="FFFFFF"/>
          </w:tcPr>
          <w:p w:rsidR="00376891" w:rsidRPr="006C5FFA" w:rsidRDefault="00376891" w:rsidP="000871A0">
            <w:pPr>
              <w:rPr>
                <w:b/>
                <w:bCs/>
                <w:sz w:val="20"/>
                <w:szCs w:val="20"/>
                <w:lang w:val="lt-LT" w:eastAsia="lt-LT"/>
              </w:rPr>
            </w:pPr>
            <w:r w:rsidRPr="006C5FFA">
              <w:rPr>
                <w:b/>
                <w:bCs/>
                <w:sz w:val="20"/>
                <w:szCs w:val="20"/>
                <w:lang w:val="lt-LT" w:eastAsia="lt-LT"/>
              </w:rPr>
              <w:t xml:space="preserve">2. </w:t>
            </w:r>
            <w:r w:rsidR="000871A0">
              <w:rPr>
                <w:b/>
                <w:bCs/>
                <w:sz w:val="20"/>
                <w:szCs w:val="20"/>
                <w:lang w:val="lt-LT" w:eastAsia="lt-LT"/>
              </w:rPr>
              <w:t>T</w:t>
            </w:r>
            <w:r w:rsidRPr="006C5FFA">
              <w:rPr>
                <w:b/>
                <w:bCs/>
                <w:sz w:val="20"/>
                <w:szCs w:val="20"/>
                <w:lang w:val="lt-LT" w:eastAsia="lt-LT"/>
              </w:rPr>
              <w:t>reneriai</w:t>
            </w:r>
          </w:p>
        </w:tc>
        <w:tc>
          <w:tcPr>
            <w:tcW w:w="992" w:type="dxa"/>
            <w:shd w:val="clear" w:color="auto" w:fill="auto"/>
          </w:tcPr>
          <w:p w:rsidR="00376891" w:rsidRPr="006C5FFA" w:rsidRDefault="00376891" w:rsidP="006C5FFA">
            <w:pPr>
              <w:jc w:val="center"/>
              <w:rPr>
                <w:sz w:val="20"/>
                <w:szCs w:val="20"/>
                <w:lang w:val="lt-LT" w:eastAsia="lt-LT"/>
              </w:rPr>
            </w:pPr>
          </w:p>
        </w:tc>
        <w:tc>
          <w:tcPr>
            <w:tcW w:w="1134" w:type="dxa"/>
            <w:shd w:val="clear" w:color="auto" w:fill="auto"/>
          </w:tcPr>
          <w:p w:rsidR="00376891" w:rsidRPr="006C5FFA" w:rsidRDefault="002A335A" w:rsidP="006C5FFA">
            <w:pPr>
              <w:jc w:val="center"/>
              <w:rPr>
                <w:sz w:val="20"/>
                <w:szCs w:val="20"/>
                <w:lang w:val="lt-LT" w:eastAsia="lt-LT"/>
              </w:rPr>
            </w:pPr>
            <w:r>
              <w:rPr>
                <w:sz w:val="20"/>
                <w:szCs w:val="20"/>
                <w:lang w:val="lt-LT" w:eastAsia="lt-LT"/>
              </w:rPr>
              <w:t>1,5</w:t>
            </w:r>
          </w:p>
        </w:tc>
        <w:tc>
          <w:tcPr>
            <w:tcW w:w="1134" w:type="dxa"/>
            <w:shd w:val="clear" w:color="auto" w:fill="auto"/>
          </w:tcPr>
          <w:p w:rsidR="00376891" w:rsidRPr="006C5FFA" w:rsidRDefault="002A335A" w:rsidP="006C5FFA">
            <w:pPr>
              <w:jc w:val="center"/>
              <w:rPr>
                <w:sz w:val="20"/>
                <w:szCs w:val="20"/>
                <w:lang w:val="lt-LT" w:eastAsia="lt-LT"/>
              </w:rPr>
            </w:pPr>
            <w:r>
              <w:rPr>
                <w:sz w:val="20"/>
                <w:szCs w:val="20"/>
                <w:lang w:val="lt-LT" w:eastAsia="lt-LT"/>
              </w:rPr>
              <w:t>12,75</w:t>
            </w:r>
          </w:p>
        </w:tc>
        <w:tc>
          <w:tcPr>
            <w:tcW w:w="992" w:type="dxa"/>
            <w:shd w:val="clear" w:color="auto" w:fill="auto"/>
          </w:tcPr>
          <w:p w:rsidR="00376891" w:rsidRPr="006C5FFA" w:rsidRDefault="001507B2" w:rsidP="009361BB">
            <w:pPr>
              <w:jc w:val="center"/>
              <w:rPr>
                <w:sz w:val="20"/>
                <w:szCs w:val="20"/>
                <w:lang w:val="lt-LT" w:eastAsia="lt-LT"/>
              </w:rPr>
            </w:pPr>
            <w:r>
              <w:rPr>
                <w:sz w:val="20"/>
                <w:szCs w:val="20"/>
                <w:lang w:val="lt-LT" w:eastAsia="lt-LT"/>
              </w:rPr>
              <w:t>1</w:t>
            </w:r>
            <w:r w:rsidR="009361BB">
              <w:rPr>
                <w:sz w:val="20"/>
                <w:szCs w:val="20"/>
                <w:lang w:val="lt-LT" w:eastAsia="lt-LT"/>
              </w:rPr>
              <w:t>1,5</w:t>
            </w:r>
          </w:p>
        </w:tc>
      </w:tr>
      <w:tr w:rsidR="00376891" w:rsidRPr="006C5FFA" w:rsidTr="00483507">
        <w:trPr>
          <w:trHeight w:val="177"/>
        </w:trPr>
        <w:tc>
          <w:tcPr>
            <w:tcW w:w="5382" w:type="dxa"/>
            <w:tcBorders>
              <w:top w:val="single" w:sz="4" w:space="0" w:color="A5A5A5"/>
              <w:bottom w:val="single" w:sz="4" w:space="0" w:color="A5A5A5"/>
              <w:right w:val="nil"/>
            </w:tcBorders>
            <w:shd w:val="clear" w:color="auto" w:fill="FFFFFF"/>
          </w:tcPr>
          <w:p w:rsidR="00376891" w:rsidRPr="006C5FFA" w:rsidRDefault="00376891" w:rsidP="006C5FFA">
            <w:pPr>
              <w:rPr>
                <w:b/>
                <w:bCs/>
                <w:sz w:val="20"/>
                <w:szCs w:val="20"/>
                <w:lang w:val="lt-LT" w:eastAsia="lt-LT"/>
              </w:rPr>
            </w:pPr>
            <w:r w:rsidRPr="006C5FFA">
              <w:rPr>
                <w:b/>
                <w:bCs/>
                <w:sz w:val="20"/>
                <w:szCs w:val="20"/>
                <w:lang w:val="lt-LT" w:eastAsia="lt-LT"/>
              </w:rPr>
              <w:t>3. Fizinio aktyvumo ir sporto specialistai</w:t>
            </w:r>
          </w:p>
        </w:tc>
        <w:tc>
          <w:tcPr>
            <w:tcW w:w="992" w:type="dxa"/>
            <w:tcBorders>
              <w:top w:val="single" w:sz="4" w:space="0" w:color="A5A5A5"/>
              <w:bottom w:val="single" w:sz="4" w:space="0" w:color="A5A5A5"/>
            </w:tcBorders>
            <w:shd w:val="clear" w:color="auto" w:fill="auto"/>
          </w:tcPr>
          <w:p w:rsidR="00376891" w:rsidRPr="006C5FFA" w:rsidRDefault="00376891" w:rsidP="006C5FFA">
            <w:pPr>
              <w:jc w:val="center"/>
              <w:rPr>
                <w:sz w:val="20"/>
                <w:szCs w:val="20"/>
                <w:lang w:val="lt-LT" w:eastAsia="lt-LT"/>
              </w:rPr>
            </w:pPr>
          </w:p>
        </w:tc>
        <w:tc>
          <w:tcPr>
            <w:tcW w:w="1134" w:type="dxa"/>
            <w:tcBorders>
              <w:top w:val="single" w:sz="4" w:space="0" w:color="A5A5A5"/>
              <w:bottom w:val="single" w:sz="4" w:space="0" w:color="A5A5A5"/>
            </w:tcBorders>
            <w:shd w:val="clear" w:color="auto" w:fill="auto"/>
          </w:tcPr>
          <w:p w:rsidR="00376891" w:rsidRPr="006C5FFA" w:rsidRDefault="002A335A" w:rsidP="006C5FFA">
            <w:pPr>
              <w:jc w:val="center"/>
              <w:rPr>
                <w:sz w:val="20"/>
                <w:szCs w:val="20"/>
                <w:lang w:val="lt-LT" w:eastAsia="lt-LT"/>
              </w:rPr>
            </w:pPr>
            <w:r>
              <w:rPr>
                <w:sz w:val="20"/>
                <w:szCs w:val="20"/>
                <w:lang w:val="lt-LT" w:eastAsia="lt-LT"/>
              </w:rPr>
              <w:t>5,1</w:t>
            </w:r>
          </w:p>
        </w:tc>
        <w:tc>
          <w:tcPr>
            <w:tcW w:w="1134" w:type="dxa"/>
            <w:tcBorders>
              <w:top w:val="single" w:sz="4" w:space="0" w:color="A5A5A5"/>
              <w:bottom w:val="single" w:sz="4" w:space="0" w:color="A5A5A5"/>
            </w:tcBorders>
            <w:shd w:val="clear" w:color="auto" w:fill="auto"/>
          </w:tcPr>
          <w:p w:rsidR="00376891" w:rsidRPr="006C5FFA" w:rsidRDefault="002A335A" w:rsidP="006C5FFA">
            <w:pPr>
              <w:jc w:val="center"/>
              <w:rPr>
                <w:sz w:val="20"/>
                <w:szCs w:val="20"/>
                <w:lang w:val="lt-LT" w:eastAsia="lt-LT"/>
              </w:rPr>
            </w:pPr>
            <w:r>
              <w:rPr>
                <w:sz w:val="20"/>
                <w:szCs w:val="20"/>
                <w:lang w:val="lt-LT" w:eastAsia="lt-LT"/>
              </w:rPr>
              <w:t>4,25</w:t>
            </w:r>
          </w:p>
        </w:tc>
        <w:tc>
          <w:tcPr>
            <w:tcW w:w="992" w:type="dxa"/>
            <w:tcBorders>
              <w:top w:val="single" w:sz="4" w:space="0" w:color="A5A5A5"/>
              <w:bottom w:val="single" w:sz="4" w:space="0" w:color="A5A5A5"/>
            </w:tcBorders>
            <w:shd w:val="clear" w:color="auto" w:fill="auto"/>
          </w:tcPr>
          <w:p w:rsidR="00376891" w:rsidRPr="006C5FFA" w:rsidRDefault="00321C62" w:rsidP="009361BB">
            <w:pPr>
              <w:jc w:val="center"/>
              <w:rPr>
                <w:sz w:val="20"/>
                <w:szCs w:val="20"/>
                <w:lang w:val="lt-LT" w:eastAsia="lt-LT"/>
              </w:rPr>
            </w:pPr>
            <w:r>
              <w:rPr>
                <w:sz w:val="20"/>
                <w:szCs w:val="20"/>
                <w:lang w:val="lt-LT" w:eastAsia="lt-LT"/>
              </w:rPr>
              <w:t>4</w:t>
            </w:r>
            <w:r w:rsidR="001507B2">
              <w:rPr>
                <w:sz w:val="20"/>
                <w:szCs w:val="20"/>
                <w:lang w:val="lt-LT" w:eastAsia="lt-LT"/>
              </w:rPr>
              <w:t>,5</w:t>
            </w:r>
          </w:p>
        </w:tc>
      </w:tr>
      <w:tr w:rsidR="00376891" w:rsidRPr="006C5FFA" w:rsidTr="00483507">
        <w:trPr>
          <w:trHeight w:val="177"/>
        </w:trPr>
        <w:tc>
          <w:tcPr>
            <w:tcW w:w="5382" w:type="dxa"/>
            <w:tcBorders>
              <w:top w:val="single" w:sz="4" w:space="0" w:color="A5A5A5"/>
              <w:bottom w:val="single" w:sz="4" w:space="0" w:color="A5A5A5"/>
              <w:right w:val="nil"/>
            </w:tcBorders>
            <w:shd w:val="clear" w:color="auto" w:fill="FFFFFF"/>
          </w:tcPr>
          <w:p w:rsidR="00376891" w:rsidRPr="006C5FFA" w:rsidRDefault="00376891" w:rsidP="006C5FFA">
            <w:pPr>
              <w:rPr>
                <w:b/>
                <w:bCs/>
                <w:sz w:val="20"/>
                <w:szCs w:val="20"/>
                <w:lang w:val="lt-LT" w:eastAsia="lt-LT"/>
              </w:rPr>
            </w:pPr>
            <w:r w:rsidRPr="006C5FFA">
              <w:rPr>
                <w:b/>
                <w:bCs/>
                <w:sz w:val="20"/>
                <w:szCs w:val="20"/>
                <w:lang w:val="lt-LT" w:eastAsia="lt-LT"/>
              </w:rPr>
              <w:t xml:space="preserve">4. </w:t>
            </w:r>
            <w:r w:rsidRPr="006C5FFA">
              <w:rPr>
                <w:b/>
                <w:bCs/>
                <w:sz w:val="20"/>
                <w:szCs w:val="20"/>
                <w:lang w:val="lt-LT"/>
              </w:rPr>
              <w:t>Instruktorius ir teisėjas</w:t>
            </w:r>
          </w:p>
        </w:tc>
        <w:tc>
          <w:tcPr>
            <w:tcW w:w="992" w:type="dxa"/>
            <w:tcBorders>
              <w:top w:val="single" w:sz="4" w:space="0" w:color="A5A5A5"/>
              <w:bottom w:val="single" w:sz="4" w:space="0" w:color="A5A5A5"/>
            </w:tcBorders>
            <w:shd w:val="clear" w:color="auto" w:fill="auto"/>
          </w:tcPr>
          <w:p w:rsidR="00376891" w:rsidRPr="006C5FFA" w:rsidRDefault="00376891" w:rsidP="006C5FFA">
            <w:pPr>
              <w:jc w:val="center"/>
              <w:rPr>
                <w:sz w:val="20"/>
                <w:szCs w:val="20"/>
                <w:lang w:val="lt-LT" w:eastAsia="lt-LT"/>
              </w:rPr>
            </w:pPr>
          </w:p>
        </w:tc>
        <w:tc>
          <w:tcPr>
            <w:tcW w:w="1134" w:type="dxa"/>
            <w:tcBorders>
              <w:top w:val="single" w:sz="4" w:space="0" w:color="A5A5A5"/>
              <w:bottom w:val="single" w:sz="4" w:space="0" w:color="A5A5A5"/>
            </w:tcBorders>
            <w:shd w:val="clear" w:color="auto" w:fill="auto"/>
          </w:tcPr>
          <w:p w:rsidR="00376891" w:rsidRPr="006C5FFA" w:rsidRDefault="002A335A" w:rsidP="006C5FFA">
            <w:pPr>
              <w:jc w:val="center"/>
              <w:rPr>
                <w:sz w:val="20"/>
                <w:szCs w:val="20"/>
                <w:lang w:val="lt-LT" w:eastAsia="lt-LT"/>
              </w:rPr>
            </w:pPr>
            <w:r>
              <w:rPr>
                <w:sz w:val="20"/>
                <w:szCs w:val="20"/>
                <w:lang w:val="lt-LT" w:eastAsia="lt-LT"/>
              </w:rPr>
              <w:t>1,5</w:t>
            </w:r>
          </w:p>
        </w:tc>
        <w:tc>
          <w:tcPr>
            <w:tcW w:w="1134" w:type="dxa"/>
            <w:tcBorders>
              <w:top w:val="single" w:sz="4" w:space="0" w:color="A5A5A5"/>
              <w:bottom w:val="single" w:sz="4" w:space="0" w:color="A5A5A5"/>
            </w:tcBorders>
            <w:shd w:val="clear" w:color="auto" w:fill="auto"/>
          </w:tcPr>
          <w:p w:rsidR="00376891" w:rsidRPr="006C5FFA" w:rsidRDefault="002A335A" w:rsidP="006C5FFA">
            <w:pPr>
              <w:jc w:val="center"/>
              <w:rPr>
                <w:sz w:val="20"/>
                <w:szCs w:val="20"/>
                <w:lang w:val="lt-LT" w:eastAsia="lt-LT"/>
              </w:rPr>
            </w:pPr>
            <w:r>
              <w:rPr>
                <w:sz w:val="20"/>
                <w:szCs w:val="20"/>
                <w:lang w:val="lt-LT" w:eastAsia="lt-LT"/>
              </w:rPr>
              <w:t>0</w:t>
            </w:r>
          </w:p>
        </w:tc>
        <w:tc>
          <w:tcPr>
            <w:tcW w:w="992" w:type="dxa"/>
            <w:tcBorders>
              <w:top w:val="single" w:sz="4" w:space="0" w:color="A5A5A5"/>
              <w:bottom w:val="single" w:sz="4" w:space="0" w:color="A5A5A5"/>
            </w:tcBorders>
            <w:shd w:val="clear" w:color="auto" w:fill="auto"/>
          </w:tcPr>
          <w:p w:rsidR="00376891" w:rsidRPr="006C5FFA" w:rsidRDefault="00321C62" w:rsidP="006C5FFA">
            <w:pPr>
              <w:jc w:val="center"/>
              <w:rPr>
                <w:sz w:val="20"/>
                <w:szCs w:val="20"/>
                <w:lang w:val="lt-LT" w:eastAsia="lt-LT"/>
              </w:rPr>
            </w:pPr>
            <w:r>
              <w:rPr>
                <w:sz w:val="20"/>
                <w:szCs w:val="20"/>
                <w:lang w:val="lt-LT" w:eastAsia="lt-LT"/>
              </w:rPr>
              <w:t>0</w:t>
            </w:r>
          </w:p>
        </w:tc>
      </w:tr>
      <w:tr w:rsidR="00376891" w:rsidRPr="00376891" w:rsidTr="00483507">
        <w:trPr>
          <w:trHeight w:val="300"/>
        </w:trPr>
        <w:tc>
          <w:tcPr>
            <w:tcW w:w="5382" w:type="dxa"/>
            <w:tcBorders>
              <w:right w:val="nil"/>
            </w:tcBorders>
            <w:shd w:val="clear" w:color="auto" w:fill="FFFFFF"/>
          </w:tcPr>
          <w:p w:rsidR="00376891" w:rsidRPr="006C5FFA" w:rsidRDefault="00376891" w:rsidP="006C5FFA">
            <w:pPr>
              <w:rPr>
                <w:b/>
                <w:bCs/>
                <w:sz w:val="20"/>
                <w:szCs w:val="20"/>
                <w:lang w:val="lt-LT" w:eastAsia="lt-LT"/>
              </w:rPr>
            </w:pPr>
            <w:r w:rsidRPr="006C5FFA">
              <w:rPr>
                <w:b/>
                <w:bCs/>
                <w:sz w:val="20"/>
                <w:szCs w:val="20"/>
                <w:lang w:val="lt-LT" w:eastAsia="lt-LT"/>
              </w:rPr>
              <w:t>5. Kitas personalas</w:t>
            </w:r>
          </w:p>
        </w:tc>
        <w:tc>
          <w:tcPr>
            <w:tcW w:w="992" w:type="dxa"/>
            <w:shd w:val="clear" w:color="auto" w:fill="auto"/>
          </w:tcPr>
          <w:p w:rsidR="00376891" w:rsidRPr="006C5FFA" w:rsidRDefault="00376891" w:rsidP="006C5FFA">
            <w:pPr>
              <w:jc w:val="center"/>
              <w:rPr>
                <w:sz w:val="20"/>
                <w:szCs w:val="20"/>
                <w:lang w:val="lt-LT" w:eastAsia="lt-LT"/>
              </w:rPr>
            </w:pPr>
          </w:p>
        </w:tc>
        <w:tc>
          <w:tcPr>
            <w:tcW w:w="1134" w:type="dxa"/>
            <w:shd w:val="clear" w:color="auto" w:fill="auto"/>
          </w:tcPr>
          <w:p w:rsidR="00376891" w:rsidRPr="006C5FFA" w:rsidRDefault="002A335A" w:rsidP="006C5FFA">
            <w:pPr>
              <w:jc w:val="center"/>
              <w:rPr>
                <w:sz w:val="20"/>
                <w:szCs w:val="20"/>
                <w:lang w:val="lt-LT" w:eastAsia="lt-LT"/>
              </w:rPr>
            </w:pPr>
            <w:r>
              <w:rPr>
                <w:sz w:val="20"/>
                <w:szCs w:val="20"/>
                <w:lang w:val="lt-LT" w:eastAsia="lt-LT"/>
              </w:rPr>
              <w:t>7</w:t>
            </w:r>
          </w:p>
        </w:tc>
        <w:tc>
          <w:tcPr>
            <w:tcW w:w="1134" w:type="dxa"/>
            <w:shd w:val="clear" w:color="auto" w:fill="auto"/>
          </w:tcPr>
          <w:p w:rsidR="00376891" w:rsidRPr="006C5FFA" w:rsidRDefault="002A335A" w:rsidP="006C5FFA">
            <w:pPr>
              <w:jc w:val="center"/>
              <w:rPr>
                <w:sz w:val="20"/>
                <w:szCs w:val="20"/>
                <w:lang w:val="lt-LT" w:eastAsia="lt-LT"/>
              </w:rPr>
            </w:pPr>
            <w:r>
              <w:rPr>
                <w:sz w:val="20"/>
                <w:szCs w:val="20"/>
                <w:lang w:val="lt-LT" w:eastAsia="lt-LT"/>
              </w:rPr>
              <w:t>9,25</w:t>
            </w:r>
          </w:p>
        </w:tc>
        <w:tc>
          <w:tcPr>
            <w:tcW w:w="992" w:type="dxa"/>
            <w:shd w:val="clear" w:color="auto" w:fill="auto"/>
          </w:tcPr>
          <w:p w:rsidR="00376891" w:rsidRPr="00376891" w:rsidRDefault="009361BB" w:rsidP="001507B2">
            <w:pPr>
              <w:jc w:val="center"/>
              <w:rPr>
                <w:sz w:val="20"/>
                <w:szCs w:val="20"/>
                <w:lang w:val="lt-LT" w:eastAsia="lt-LT"/>
              </w:rPr>
            </w:pPr>
            <w:r>
              <w:rPr>
                <w:sz w:val="20"/>
                <w:szCs w:val="20"/>
                <w:lang w:val="lt-LT" w:eastAsia="lt-LT"/>
              </w:rPr>
              <w:t>10,5</w:t>
            </w:r>
          </w:p>
        </w:tc>
      </w:tr>
    </w:tbl>
    <w:p w:rsidR="00D634AA" w:rsidRPr="00376891" w:rsidRDefault="00D634AA" w:rsidP="00083112">
      <w:pPr>
        <w:ind w:firstLine="567"/>
        <w:jc w:val="both"/>
        <w:rPr>
          <w:lang w:val="lt-LT"/>
        </w:rPr>
      </w:pPr>
    </w:p>
    <w:p w:rsidR="00D634AA" w:rsidRPr="00293CAE" w:rsidRDefault="00D634AA" w:rsidP="008A5AE8">
      <w:pPr>
        <w:ind w:firstLine="567"/>
        <w:jc w:val="both"/>
        <w:rPr>
          <w:lang w:val="lt-LT"/>
        </w:rPr>
      </w:pPr>
      <w:r w:rsidRPr="00376891">
        <w:rPr>
          <w:lang w:val="lt-LT"/>
        </w:rPr>
        <w:t xml:space="preserve">1.3.2. Darbuotojų kvalifikacija: </w:t>
      </w:r>
      <w:r w:rsidR="00BA3E03">
        <w:rPr>
          <w:lang w:val="lt-LT"/>
        </w:rPr>
        <w:t>5</w:t>
      </w:r>
      <w:r w:rsidR="003E7C37" w:rsidRPr="001507B2">
        <w:rPr>
          <w:lang w:val="lt-LT"/>
        </w:rPr>
        <w:t xml:space="preserve"> </w:t>
      </w:r>
      <w:r w:rsidRPr="001507B2">
        <w:rPr>
          <w:lang w:val="lt-LT"/>
        </w:rPr>
        <w:t>da</w:t>
      </w:r>
      <w:r w:rsidR="003E7C37" w:rsidRPr="001507B2">
        <w:rPr>
          <w:lang w:val="lt-LT"/>
        </w:rPr>
        <w:t>rbuotoj</w:t>
      </w:r>
      <w:r w:rsidR="00BA3E03">
        <w:rPr>
          <w:lang w:val="lt-LT"/>
        </w:rPr>
        <w:t>ai</w:t>
      </w:r>
      <w:r w:rsidRPr="001507B2">
        <w:rPr>
          <w:lang w:val="lt-LT"/>
        </w:rPr>
        <w:t xml:space="preserve"> kėlė kvalifikaciją, </w:t>
      </w:r>
      <w:r w:rsidR="00367A7A" w:rsidRPr="001507B2">
        <w:rPr>
          <w:lang w:val="lt-LT"/>
        </w:rPr>
        <w:t>1</w:t>
      </w:r>
      <w:r w:rsidR="001507B2" w:rsidRPr="001507B2">
        <w:rPr>
          <w:lang w:val="lt-LT"/>
        </w:rPr>
        <w:t>8</w:t>
      </w:r>
      <w:r w:rsidR="00BA3E03">
        <w:rPr>
          <w:lang w:val="lt-LT"/>
        </w:rPr>
        <w:t>6</w:t>
      </w:r>
      <w:r w:rsidRPr="001507B2">
        <w:rPr>
          <w:lang w:val="lt-LT"/>
        </w:rPr>
        <w:t xml:space="preserve"> val.,</w:t>
      </w:r>
      <w:r w:rsidRPr="00376891">
        <w:rPr>
          <w:lang w:val="lt-LT"/>
        </w:rPr>
        <w:t xml:space="preserve"> temos:</w:t>
      </w:r>
      <w:r w:rsidR="001507B2">
        <w:rPr>
          <w:lang w:val="lt-LT"/>
        </w:rPr>
        <w:t xml:space="preserve"> ,,</w:t>
      </w:r>
      <w:r w:rsidR="00A50230">
        <w:rPr>
          <w:lang w:val="lt-LT"/>
        </w:rPr>
        <w:t>Archyvinių dokumentų tvarkymas ir apskaita: įsigaliojusių reikalavimų praktinis taikymas</w:t>
      </w:r>
      <w:r w:rsidR="00D92A74">
        <w:rPr>
          <w:lang w:val="lt-LT"/>
        </w:rPr>
        <w:t>“</w:t>
      </w:r>
      <w:r w:rsidR="00A50230">
        <w:rPr>
          <w:lang w:val="lt-LT"/>
        </w:rPr>
        <w:t>;</w:t>
      </w:r>
      <w:r w:rsidR="001507B2">
        <w:rPr>
          <w:lang w:val="lt-LT"/>
        </w:rPr>
        <w:t xml:space="preserve"> ,,</w:t>
      </w:r>
      <w:r w:rsidR="00A50230">
        <w:rPr>
          <w:lang w:val="lt-LT"/>
        </w:rPr>
        <w:t>Įstaigų ir organizacijų dokumentų rengimo ir tvarkymo aktualijos mažinant popierizmo kiekį siekiant efektyvesnio darbo finansinių resursų taupymo</w:t>
      </w:r>
      <w:r w:rsidR="00D92A74">
        <w:rPr>
          <w:lang w:val="lt-LT"/>
        </w:rPr>
        <w:t>“</w:t>
      </w:r>
      <w:r w:rsidR="00A50230">
        <w:rPr>
          <w:lang w:val="lt-LT"/>
        </w:rPr>
        <w:t>;</w:t>
      </w:r>
      <w:r w:rsidR="00D92A74">
        <w:rPr>
          <w:lang w:val="lt-LT"/>
        </w:rPr>
        <w:t xml:space="preserve"> </w:t>
      </w:r>
      <w:r w:rsidR="001507B2">
        <w:rPr>
          <w:lang w:val="lt-LT"/>
        </w:rPr>
        <w:t>,,Ruošia</w:t>
      </w:r>
      <w:r w:rsidR="00077982">
        <w:rPr>
          <w:lang w:val="lt-LT"/>
        </w:rPr>
        <w:t>mė</w:t>
      </w:r>
      <w:r w:rsidR="001507B2">
        <w:rPr>
          <w:lang w:val="lt-LT"/>
        </w:rPr>
        <w:t xml:space="preserve">s </w:t>
      </w:r>
      <w:r w:rsidR="00077982">
        <w:rPr>
          <w:lang w:val="lt-LT"/>
        </w:rPr>
        <w:t>sudaryti metines finansines ataskaitas: viešojo sektoriaus subjektų turto valdymas ir apskaita</w:t>
      </w:r>
      <w:r w:rsidR="00D92A74">
        <w:rPr>
          <w:lang w:val="lt-LT"/>
        </w:rPr>
        <w:t>“</w:t>
      </w:r>
      <w:r w:rsidR="00077982">
        <w:rPr>
          <w:lang w:val="lt-LT"/>
        </w:rPr>
        <w:t>;</w:t>
      </w:r>
      <w:r w:rsidR="001507B2">
        <w:rPr>
          <w:lang w:val="lt-LT"/>
        </w:rPr>
        <w:t xml:space="preserve"> </w:t>
      </w:r>
      <w:r w:rsidR="001D2895">
        <w:rPr>
          <w:lang w:val="lt-LT"/>
        </w:rPr>
        <w:t>,,</w:t>
      </w:r>
      <w:r w:rsidR="00077982">
        <w:rPr>
          <w:lang w:val="lt-LT"/>
        </w:rPr>
        <w:t>Viešojo sektoriaus subjektų finansų kontrolė. Sukūrimas, veikimas, tobulinimas</w:t>
      </w:r>
      <w:r w:rsidR="00D92A74">
        <w:rPr>
          <w:lang w:val="lt-LT"/>
        </w:rPr>
        <w:t>“</w:t>
      </w:r>
      <w:r w:rsidR="00077982">
        <w:rPr>
          <w:lang w:val="lt-LT"/>
        </w:rPr>
        <w:t>;</w:t>
      </w:r>
      <w:r w:rsidR="001D2895">
        <w:rPr>
          <w:lang w:val="lt-LT"/>
        </w:rPr>
        <w:t xml:space="preserve"> ,,</w:t>
      </w:r>
      <w:r w:rsidR="00077BE6">
        <w:rPr>
          <w:lang w:val="lt-LT"/>
        </w:rPr>
        <w:t>Neformaliojo vaikų švietimo, ikimokyklinio, priešmokyklinio ir bendrojo ugdymo vertinimo, įsivertinimo tobulinimas ir plėtotė</w:t>
      </w:r>
      <w:r w:rsidR="00D92A74">
        <w:rPr>
          <w:lang w:val="lt-LT"/>
        </w:rPr>
        <w:t>“</w:t>
      </w:r>
      <w:r w:rsidR="00077BE6">
        <w:rPr>
          <w:lang w:val="lt-LT"/>
        </w:rPr>
        <w:t>;</w:t>
      </w:r>
      <w:r w:rsidR="001D2895">
        <w:rPr>
          <w:lang w:val="lt-LT"/>
        </w:rPr>
        <w:t xml:space="preserve"> ,,</w:t>
      </w:r>
      <w:r w:rsidR="006066D3">
        <w:rPr>
          <w:lang w:val="lt-LT"/>
        </w:rPr>
        <w:t>Kasmetinė vidaus kontrolės analizė</w:t>
      </w:r>
      <w:r w:rsidR="00D92A74">
        <w:rPr>
          <w:lang w:val="lt-LT"/>
        </w:rPr>
        <w:t>“</w:t>
      </w:r>
      <w:r w:rsidR="006066D3">
        <w:rPr>
          <w:lang w:val="lt-LT"/>
        </w:rPr>
        <w:t>;</w:t>
      </w:r>
      <w:r w:rsidR="00D92A74">
        <w:rPr>
          <w:lang w:val="lt-LT"/>
        </w:rPr>
        <w:t xml:space="preserve"> ,,</w:t>
      </w:r>
      <w:r w:rsidR="006066D3">
        <w:rPr>
          <w:lang w:val="lt-LT"/>
        </w:rPr>
        <w:t>Rizikos valdymas – vidaus kontrolės pagrindas viešajame sektoriuje</w:t>
      </w:r>
      <w:r w:rsidR="00D92A74">
        <w:rPr>
          <w:lang w:val="lt-LT"/>
        </w:rPr>
        <w:t>“</w:t>
      </w:r>
      <w:r w:rsidR="006066D3">
        <w:rPr>
          <w:lang w:val="lt-LT"/>
        </w:rPr>
        <w:t>;</w:t>
      </w:r>
      <w:r w:rsidR="001D2895">
        <w:rPr>
          <w:lang w:val="lt-LT"/>
        </w:rPr>
        <w:t xml:space="preserve"> ,,</w:t>
      </w:r>
      <w:r w:rsidR="0067286E">
        <w:rPr>
          <w:lang w:val="lt-LT"/>
        </w:rPr>
        <w:t>Asmeninis treneris</w:t>
      </w:r>
      <w:r w:rsidR="00D92A74">
        <w:rPr>
          <w:lang w:val="lt-LT"/>
        </w:rPr>
        <w:t>“</w:t>
      </w:r>
      <w:r w:rsidR="0067286E">
        <w:rPr>
          <w:lang w:val="lt-LT"/>
        </w:rPr>
        <w:t>;</w:t>
      </w:r>
      <w:r w:rsidR="001D2895">
        <w:rPr>
          <w:lang w:val="lt-LT"/>
        </w:rPr>
        <w:t xml:space="preserve"> </w:t>
      </w:r>
      <w:r w:rsidR="00D92A74">
        <w:rPr>
          <w:lang w:val="lt-LT"/>
        </w:rPr>
        <w:t>„</w:t>
      </w:r>
      <w:r w:rsidR="0067286E">
        <w:rPr>
          <w:lang w:val="lt-LT"/>
        </w:rPr>
        <w:t>Funkcinių pratimų taikymas ir jėgos diržų naudojimas</w:t>
      </w:r>
      <w:r w:rsidR="00D92A74">
        <w:rPr>
          <w:lang w:val="lt-LT"/>
        </w:rPr>
        <w:t>“</w:t>
      </w:r>
      <w:r w:rsidR="0067286E">
        <w:rPr>
          <w:lang w:val="lt-LT"/>
        </w:rPr>
        <w:t>;</w:t>
      </w:r>
      <w:r w:rsidR="001D2895">
        <w:rPr>
          <w:lang w:val="lt-LT"/>
        </w:rPr>
        <w:t xml:space="preserve"> </w:t>
      </w:r>
      <w:r w:rsidR="00D92A74">
        <w:rPr>
          <w:lang w:val="lt-LT"/>
        </w:rPr>
        <w:t>„</w:t>
      </w:r>
      <w:r w:rsidR="0067286E">
        <w:rPr>
          <w:lang w:val="lt-LT"/>
        </w:rPr>
        <w:t>Maisto papildai sportuojantiems</w:t>
      </w:r>
      <w:r w:rsidR="00D92A74">
        <w:rPr>
          <w:lang w:val="lt-LT"/>
        </w:rPr>
        <w:t>“</w:t>
      </w:r>
      <w:r w:rsidR="0067286E">
        <w:rPr>
          <w:lang w:val="lt-LT"/>
        </w:rPr>
        <w:t>;</w:t>
      </w:r>
      <w:r w:rsidR="001D2895">
        <w:rPr>
          <w:lang w:val="lt-LT"/>
        </w:rPr>
        <w:t xml:space="preserve"> ,,</w:t>
      </w:r>
      <w:r w:rsidR="0067286E">
        <w:rPr>
          <w:lang w:val="lt-LT"/>
        </w:rPr>
        <w:t>Fizinės veiklos šiuolaikiniams vaikams</w:t>
      </w:r>
      <w:r w:rsidR="003B1A78">
        <w:rPr>
          <w:lang w:val="lt-LT"/>
        </w:rPr>
        <w:t>“</w:t>
      </w:r>
      <w:r w:rsidR="0067286E">
        <w:rPr>
          <w:lang w:val="lt-LT"/>
        </w:rPr>
        <w:t>;</w:t>
      </w:r>
      <w:r w:rsidR="003A1A52">
        <w:rPr>
          <w:lang w:val="lt-LT"/>
        </w:rPr>
        <w:t xml:space="preserve"> ,,</w:t>
      </w:r>
      <w:r w:rsidR="00552059">
        <w:rPr>
          <w:lang w:val="lt-LT"/>
        </w:rPr>
        <w:t>Kelio sąnario problemų diagnostika ir gydymas</w:t>
      </w:r>
      <w:r w:rsidR="00D92A74">
        <w:rPr>
          <w:lang w:val="lt-LT"/>
        </w:rPr>
        <w:t>“</w:t>
      </w:r>
      <w:r w:rsidRPr="00293CAE">
        <w:rPr>
          <w:lang w:val="lt-LT"/>
        </w:rPr>
        <w:t>.</w:t>
      </w:r>
    </w:p>
    <w:p w:rsidR="008A5AE8" w:rsidRPr="00293CAE" w:rsidRDefault="008A5AE8" w:rsidP="002F7A76">
      <w:pPr>
        <w:jc w:val="both"/>
        <w:rPr>
          <w:lang w:val="lt-LT"/>
        </w:rPr>
      </w:pPr>
    </w:p>
    <w:p w:rsidR="00D12F67" w:rsidRPr="00376891" w:rsidRDefault="005B36CA" w:rsidP="000A2D88">
      <w:pPr>
        <w:ind w:firstLine="567"/>
        <w:jc w:val="both"/>
        <w:rPr>
          <w:lang w:val="lt-LT"/>
        </w:rPr>
      </w:pPr>
      <w:r w:rsidRPr="00376891">
        <w:rPr>
          <w:b/>
          <w:lang w:val="lt-LT"/>
        </w:rPr>
        <w:t>2. Įstaigos biudžetas</w:t>
      </w:r>
      <w:r w:rsidR="00A17801" w:rsidRPr="00376891">
        <w:rPr>
          <w:b/>
          <w:lang w:val="lt-LT"/>
        </w:rPr>
        <w:t>:</w:t>
      </w:r>
    </w:p>
    <w:p w:rsidR="003973BF" w:rsidRPr="00376891" w:rsidRDefault="002759C6" w:rsidP="000A2D88">
      <w:pPr>
        <w:ind w:firstLine="567"/>
        <w:jc w:val="both"/>
        <w:rPr>
          <w:lang w:val="lt-LT"/>
        </w:rPr>
      </w:pPr>
      <w:r w:rsidRPr="00376891">
        <w:rPr>
          <w:lang w:val="lt-LT"/>
        </w:rPr>
        <w:t>1</w:t>
      </w:r>
      <w:r w:rsidR="00485444" w:rsidRPr="00376891">
        <w:rPr>
          <w:lang w:val="lt-LT"/>
        </w:rPr>
        <w:t xml:space="preserve"> lentel</w:t>
      </w:r>
      <w:r w:rsidR="007572EC">
        <w:rPr>
          <w:lang w:val="lt-LT"/>
        </w:rPr>
        <w:t xml:space="preserve">ė. Įstaigos pajamos, tūkst. </w:t>
      </w:r>
      <w:proofErr w:type="spellStart"/>
      <w:r w:rsidR="007572EC">
        <w:rPr>
          <w:lang w:val="lt-LT"/>
        </w:rPr>
        <w:t>Eur</w:t>
      </w:r>
      <w:proofErr w:type="spellEnd"/>
    </w:p>
    <w:tbl>
      <w:tblPr>
        <w:tblW w:w="9664" w:type="dxa"/>
        <w:tblInd w:w="-30" w:type="dxa"/>
        <w:tblLayout w:type="fixed"/>
        <w:tblLook w:val="0000"/>
      </w:tblPr>
      <w:tblGrid>
        <w:gridCol w:w="6971"/>
        <w:gridCol w:w="1559"/>
        <w:gridCol w:w="1134"/>
      </w:tblGrid>
      <w:tr w:rsidR="00A17801" w:rsidRPr="00D92A74" w:rsidTr="00483507">
        <w:tc>
          <w:tcPr>
            <w:tcW w:w="6971" w:type="dxa"/>
            <w:tcBorders>
              <w:top w:val="single" w:sz="4" w:space="0" w:color="000000"/>
              <w:left w:val="single" w:sz="4" w:space="0" w:color="000000"/>
              <w:bottom w:val="single" w:sz="4" w:space="0" w:color="000000"/>
              <w:right w:val="single" w:sz="4" w:space="0" w:color="auto"/>
            </w:tcBorders>
            <w:shd w:val="clear" w:color="auto" w:fill="auto"/>
          </w:tcPr>
          <w:p w:rsidR="00A17801" w:rsidRPr="00376891" w:rsidRDefault="00A17801" w:rsidP="00F665CE">
            <w:pPr>
              <w:jc w:val="center"/>
              <w:rPr>
                <w:b/>
                <w:lang w:val="lt-LT"/>
              </w:rPr>
            </w:pPr>
            <w:r w:rsidRPr="00376891">
              <w:rPr>
                <w:b/>
                <w:lang w:val="lt-LT"/>
              </w:rPr>
              <w:t>Lėšų šaltiniai</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A17801" w:rsidRPr="00376891" w:rsidRDefault="00400B47" w:rsidP="003E6DC5">
            <w:pPr>
              <w:jc w:val="center"/>
              <w:rPr>
                <w:lang w:val="lt-LT"/>
              </w:rPr>
            </w:pPr>
            <w:r>
              <w:rPr>
                <w:b/>
                <w:lang w:val="lt-LT"/>
              </w:rPr>
              <w:t>2020</w:t>
            </w:r>
            <w:r w:rsidR="00A17801" w:rsidRPr="00376891">
              <w:rPr>
                <w:b/>
                <w:lang w:val="lt-LT"/>
              </w:rPr>
              <w:t xml:space="preserve"> m.</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7801" w:rsidRPr="00376891" w:rsidRDefault="00400B47" w:rsidP="003E6DC5">
            <w:pPr>
              <w:jc w:val="center"/>
              <w:rPr>
                <w:b/>
                <w:lang w:val="lt-LT"/>
              </w:rPr>
            </w:pPr>
            <w:r>
              <w:rPr>
                <w:b/>
                <w:lang w:val="lt-LT"/>
              </w:rPr>
              <w:t>2021</w:t>
            </w:r>
            <w:r w:rsidR="00A17801" w:rsidRPr="00376891">
              <w:rPr>
                <w:b/>
                <w:lang w:val="lt-LT"/>
              </w:rPr>
              <w:t xml:space="preserve"> m.</w:t>
            </w:r>
          </w:p>
        </w:tc>
      </w:tr>
      <w:tr w:rsidR="003E6DC5" w:rsidRPr="00376891" w:rsidTr="00483507">
        <w:tc>
          <w:tcPr>
            <w:tcW w:w="6971" w:type="dxa"/>
            <w:tcBorders>
              <w:top w:val="single" w:sz="4" w:space="0" w:color="000000"/>
              <w:left w:val="single" w:sz="4" w:space="0" w:color="000000"/>
              <w:bottom w:val="single" w:sz="4" w:space="0" w:color="000000"/>
              <w:right w:val="single" w:sz="4" w:space="0" w:color="auto"/>
            </w:tcBorders>
            <w:shd w:val="clear" w:color="auto" w:fill="auto"/>
          </w:tcPr>
          <w:p w:rsidR="003E6DC5" w:rsidRPr="00376891" w:rsidRDefault="003E6DC5" w:rsidP="003E6DC5">
            <w:pPr>
              <w:jc w:val="both"/>
              <w:rPr>
                <w:lang w:val="lt-LT"/>
              </w:rPr>
            </w:pPr>
            <w:r w:rsidRPr="00376891">
              <w:rPr>
                <w:lang w:val="lt-LT"/>
              </w:rPr>
              <w:t>1. Savivaldybės biudžetas</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400B47" w:rsidP="00400B47">
            <w:pPr>
              <w:jc w:val="center"/>
              <w:rPr>
                <w:lang w:val="lt-LT"/>
              </w:rPr>
            </w:pPr>
            <w:r>
              <w:rPr>
                <w:lang w:val="lt-LT"/>
              </w:rPr>
              <w:t>568,0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781980" w:rsidP="003E6DC5">
            <w:pPr>
              <w:jc w:val="center"/>
              <w:rPr>
                <w:lang w:val="lt-LT"/>
              </w:rPr>
            </w:pPr>
            <w:r>
              <w:rPr>
                <w:lang w:val="lt-LT"/>
              </w:rPr>
              <w:t>954,2</w:t>
            </w:r>
          </w:p>
        </w:tc>
      </w:tr>
      <w:tr w:rsidR="003E6DC5" w:rsidRPr="00376891" w:rsidTr="00483507">
        <w:tc>
          <w:tcPr>
            <w:tcW w:w="6971" w:type="dxa"/>
            <w:tcBorders>
              <w:top w:val="single" w:sz="4" w:space="0" w:color="000000"/>
              <w:left w:val="single" w:sz="4" w:space="0" w:color="000000"/>
              <w:bottom w:val="single" w:sz="4" w:space="0" w:color="auto"/>
              <w:right w:val="single" w:sz="4" w:space="0" w:color="auto"/>
            </w:tcBorders>
            <w:shd w:val="clear" w:color="auto" w:fill="auto"/>
          </w:tcPr>
          <w:p w:rsidR="003E6DC5" w:rsidRPr="00376891" w:rsidRDefault="003E6DC5" w:rsidP="003E6DC5">
            <w:pPr>
              <w:jc w:val="both"/>
              <w:rPr>
                <w:lang w:val="lt-LT"/>
              </w:rPr>
            </w:pPr>
            <w:r w:rsidRPr="00376891">
              <w:rPr>
                <w:lang w:val="lt-LT"/>
              </w:rPr>
              <w:t>2. Už įstaigos suteiktas paslaugas:</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400B47" w:rsidP="003E6DC5">
            <w:pPr>
              <w:jc w:val="center"/>
              <w:rPr>
                <w:lang w:val="lt-LT"/>
              </w:rPr>
            </w:pPr>
            <w:r>
              <w:rPr>
                <w:lang w:val="lt-LT"/>
              </w:rPr>
              <w:t>39,5</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781980" w:rsidP="003E6DC5">
            <w:pPr>
              <w:jc w:val="center"/>
              <w:rPr>
                <w:lang w:val="lt-LT"/>
              </w:rPr>
            </w:pPr>
            <w:r>
              <w:rPr>
                <w:lang w:val="lt-LT"/>
              </w:rPr>
              <w:t>50,0</w:t>
            </w:r>
          </w:p>
        </w:tc>
      </w:tr>
      <w:tr w:rsidR="003E6DC5" w:rsidRPr="00376891" w:rsidTr="00483507">
        <w:tc>
          <w:tcPr>
            <w:tcW w:w="6971" w:type="dxa"/>
            <w:tcBorders>
              <w:top w:val="single" w:sz="4" w:space="0" w:color="000000"/>
              <w:left w:val="single" w:sz="4" w:space="0" w:color="000000"/>
              <w:bottom w:val="single" w:sz="4" w:space="0" w:color="auto"/>
              <w:right w:val="single" w:sz="4" w:space="0" w:color="auto"/>
            </w:tcBorders>
            <w:shd w:val="clear" w:color="auto" w:fill="auto"/>
          </w:tcPr>
          <w:p w:rsidR="003E6DC5" w:rsidRPr="00376891" w:rsidRDefault="003E6DC5" w:rsidP="003E6DC5">
            <w:pPr>
              <w:jc w:val="both"/>
              <w:rPr>
                <w:lang w:val="lt-LT"/>
              </w:rPr>
            </w:pPr>
            <w:r w:rsidRPr="00376891">
              <w:rPr>
                <w:lang w:val="lt-LT"/>
              </w:rPr>
              <w:t>2.1. Už patalpų nuomą</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400B47" w:rsidP="003E6DC5">
            <w:pPr>
              <w:jc w:val="center"/>
              <w:rPr>
                <w:lang w:val="lt-LT"/>
              </w:rPr>
            </w:pPr>
            <w:r>
              <w:rPr>
                <w:lang w:val="lt-LT"/>
              </w:rPr>
              <w:t>24,9</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781980" w:rsidP="003E6DC5">
            <w:pPr>
              <w:jc w:val="center"/>
              <w:rPr>
                <w:lang w:val="lt-LT"/>
              </w:rPr>
            </w:pPr>
            <w:r>
              <w:rPr>
                <w:lang w:val="lt-LT"/>
              </w:rPr>
              <w:t>27,8</w:t>
            </w:r>
          </w:p>
        </w:tc>
      </w:tr>
      <w:tr w:rsidR="003E6DC5" w:rsidRPr="00376891" w:rsidTr="00483507">
        <w:tc>
          <w:tcPr>
            <w:tcW w:w="6971" w:type="dxa"/>
            <w:tcBorders>
              <w:top w:val="single" w:sz="4" w:space="0" w:color="auto"/>
              <w:left w:val="single" w:sz="4" w:space="0" w:color="000000"/>
              <w:bottom w:val="single" w:sz="4" w:space="0" w:color="000000"/>
              <w:right w:val="single" w:sz="4" w:space="0" w:color="auto"/>
            </w:tcBorders>
            <w:shd w:val="clear" w:color="auto" w:fill="auto"/>
          </w:tcPr>
          <w:p w:rsidR="003E6DC5" w:rsidRPr="00376891" w:rsidRDefault="003E6DC5" w:rsidP="003E6DC5">
            <w:pPr>
              <w:jc w:val="both"/>
              <w:rPr>
                <w:lang w:val="lt-LT"/>
              </w:rPr>
            </w:pPr>
            <w:r w:rsidRPr="00376891">
              <w:rPr>
                <w:lang w:val="lt-LT"/>
              </w:rPr>
              <w:t>2.2. Už renginių organizavimą</w:t>
            </w:r>
            <w:r w:rsidR="00A878C0">
              <w:rPr>
                <w:lang w:val="lt-LT"/>
              </w:rPr>
              <w:t>,</w:t>
            </w:r>
            <w:r w:rsidR="00717763">
              <w:rPr>
                <w:lang w:val="lt-LT"/>
              </w:rPr>
              <w:t xml:space="preserve"> </w:t>
            </w:r>
            <w:r w:rsidR="00A878C0">
              <w:rPr>
                <w:lang w:val="lt-LT"/>
              </w:rPr>
              <w:t>š</w:t>
            </w:r>
            <w:r w:rsidR="00717763">
              <w:rPr>
                <w:lang w:val="lt-LT"/>
              </w:rPr>
              <w:t>v</w:t>
            </w:r>
            <w:r w:rsidR="00A878C0">
              <w:rPr>
                <w:lang w:val="lt-LT"/>
              </w:rPr>
              <w:t>ietimo paslaugas</w:t>
            </w:r>
            <w:r w:rsidRPr="00376891">
              <w:rPr>
                <w:lang w:val="lt-LT"/>
              </w:rPr>
              <w:t xml:space="preserve"> </w:t>
            </w:r>
          </w:p>
        </w:tc>
        <w:tc>
          <w:tcPr>
            <w:tcW w:w="1559" w:type="dxa"/>
            <w:tcBorders>
              <w:top w:val="single" w:sz="4" w:space="0" w:color="auto"/>
              <w:left w:val="single" w:sz="4" w:space="0" w:color="auto"/>
              <w:bottom w:val="single" w:sz="4" w:space="0" w:color="000000"/>
              <w:right w:val="single" w:sz="4" w:space="0" w:color="000000"/>
            </w:tcBorders>
            <w:shd w:val="clear" w:color="auto" w:fill="auto"/>
          </w:tcPr>
          <w:p w:rsidR="003E6DC5" w:rsidRPr="00376891" w:rsidRDefault="00400B47" w:rsidP="003E6DC5">
            <w:pPr>
              <w:jc w:val="center"/>
              <w:rPr>
                <w:lang w:val="lt-LT"/>
              </w:rPr>
            </w:pPr>
            <w:r>
              <w:rPr>
                <w:lang w:val="lt-LT"/>
              </w:rPr>
              <w:t>14,6</w:t>
            </w:r>
          </w:p>
        </w:tc>
        <w:tc>
          <w:tcPr>
            <w:tcW w:w="1134" w:type="dxa"/>
            <w:tcBorders>
              <w:top w:val="single" w:sz="4" w:space="0" w:color="auto"/>
              <w:left w:val="single" w:sz="4" w:space="0" w:color="auto"/>
              <w:bottom w:val="single" w:sz="4" w:space="0" w:color="000000"/>
              <w:right w:val="single" w:sz="4" w:space="0" w:color="000000"/>
            </w:tcBorders>
            <w:shd w:val="clear" w:color="auto" w:fill="auto"/>
          </w:tcPr>
          <w:p w:rsidR="003E6DC5" w:rsidRPr="00376891" w:rsidRDefault="00781980" w:rsidP="003E6DC5">
            <w:pPr>
              <w:jc w:val="center"/>
              <w:rPr>
                <w:lang w:val="lt-LT"/>
              </w:rPr>
            </w:pPr>
            <w:r>
              <w:rPr>
                <w:lang w:val="lt-LT"/>
              </w:rPr>
              <w:t>22,2</w:t>
            </w:r>
          </w:p>
        </w:tc>
      </w:tr>
      <w:tr w:rsidR="003E6DC5" w:rsidRPr="00376891" w:rsidTr="00483507">
        <w:tc>
          <w:tcPr>
            <w:tcW w:w="6971" w:type="dxa"/>
            <w:tcBorders>
              <w:top w:val="single" w:sz="4" w:space="0" w:color="000000"/>
              <w:left w:val="single" w:sz="4" w:space="0" w:color="000000"/>
              <w:bottom w:val="single" w:sz="4" w:space="0" w:color="000000"/>
              <w:right w:val="single" w:sz="4" w:space="0" w:color="auto"/>
            </w:tcBorders>
            <w:shd w:val="clear" w:color="auto" w:fill="auto"/>
          </w:tcPr>
          <w:p w:rsidR="003E6DC5" w:rsidRPr="00376891" w:rsidRDefault="00D56B68" w:rsidP="003E6DC5">
            <w:pPr>
              <w:jc w:val="both"/>
              <w:rPr>
                <w:lang w:val="lt-LT"/>
              </w:rPr>
            </w:pPr>
            <w:r>
              <w:rPr>
                <w:lang w:val="lt-LT"/>
              </w:rPr>
              <w:t>3</w:t>
            </w:r>
            <w:r w:rsidR="003E6DC5" w:rsidRPr="00376891">
              <w:rPr>
                <w:lang w:val="lt-LT"/>
              </w:rPr>
              <w:t>. Parama, labdara</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8E02B4" w:rsidP="003E6DC5">
            <w:pPr>
              <w:jc w:val="center"/>
              <w:rPr>
                <w:lang w:val="lt-LT"/>
              </w:rPr>
            </w:pPr>
            <w:r>
              <w:rPr>
                <w:lang w:val="lt-LT"/>
              </w:rPr>
              <w:t>11,0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3E6DC5" w:rsidRPr="00376891" w:rsidRDefault="00781980" w:rsidP="002D36EC">
            <w:pPr>
              <w:jc w:val="center"/>
              <w:rPr>
                <w:lang w:val="lt-LT"/>
              </w:rPr>
            </w:pPr>
            <w:r>
              <w:rPr>
                <w:lang w:val="lt-LT"/>
              </w:rPr>
              <w:t>0,2</w:t>
            </w:r>
          </w:p>
        </w:tc>
      </w:tr>
      <w:tr w:rsidR="003E6DC5" w:rsidRPr="00376891" w:rsidTr="00483507">
        <w:tc>
          <w:tcPr>
            <w:tcW w:w="6971" w:type="dxa"/>
            <w:tcBorders>
              <w:top w:val="single" w:sz="4" w:space="0" w:color="000000"/>
              <w:left w:val="single" w:sz="4" w:space="0" w:color="000000"/>
              <w:bottom w:val="single" w:sz="4" w:space="0" w:color="auto"/>
              <w:right w:val="single" w:sz="4" w:space="0" w:color="auto"/>
            </w:tcBorders>
            <w:shd w:val="clear" w:color="auto" w:fill="auto"/>
          </w:tcPr>
          <w:p w:rsidR="003E6DC5" w:rsidRPr="00376891" w:rsidRDefault="003E6DC5" w:rsidP="00D56B68">
            <w:pPr>
              <w:jc w:val="right"/>
              <w:rPr>
                <w:lang w:val="lt-LT"/>
              </w:rPr>
            </w:pPr>
            <w:r w:rsidRPr="00376891">
              <w:rPr>
                <w:b/>
                <w:lang w:val="lt-LT"/>
              </w:rPr>
              <w:t>Iš viso</w:t>
            </w:r>
            <w:r w:rsidR="005F07D0">
              <w:rPr>
                <w:b/>
                <w:lang w:val="lt-LT"/>
              </w:rPr>
              <w:t xml:space="preserve"> </w:t>
            </w:r>
            <w:r w:rsidRPr="00376891">
              <w:rPr>
                <w:b/>
                <w:lang w:val="lt-LT"/>
              </w:rPr>
              <w:t>(1+2+3):</w:t>
            </w:r>
          </w:p>
        </w:tc>
        <w:tc>
          <w:tcPr>
            <w:tcW w:w="1559"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D56F89" w:rsidP="003E6DC5">
            <w:pPr>
              <w:jc w:val="center"/>
              <w:rPr>
                <w:b/>
                <w:lang w:val="lt-LT"/>
              </w:rPr>
            </w:pPr>
            <w:r>
              <w:rPr>
                <w:b/>
                <w:lang w:val="lt-LT"/>
              </w:rPr>
              <w:t>618,5</w:t>
            </w:r>
          </w:p>
        </w:tc>
        <w:tc>
          <w:tcPr>
            <w:tcW w:w="1134" w:type="dxa"/>
            <w:tcBorders>
              <w:top w:val="single" w:sz="4" w:space="0" w:color="000000"/>
              <w:left w:val="single" w:sz="4" w:space="0" w:color="auto"/>
              <w:bottom w:val="single" w:sz="4" w:space="0" w:color="auto"/>
              <w:right w:val="single" w:sz="4" w:space="0" w:color="000000"/>
            </w:tcBorders>
            <w:shd w:val="clear" w:color="auto" w:fill="auto"/>
          </w:tcPr>
          <w:p w:rsidR="003E6DC5" w:rsidRPr="00376891" w:rsidRDefault="00D56B68" w:rsidP="00D56B68">
            <w:pPr>
              <w:jc w:val="center"/>
              <w:rPr>
                <w:b/>
                <w:lang w:val="lt-LT"/>
              </w:rPr>
            </w:pPr>
            <w:r>
              <w:rPr>
                <w:b/>
                <w:lang w:val="lt-LT"/>
              </w:rPr>
              <w:t>100</w:t>
            </w:r>
            <w:r w:rsidR="00D56F89">
              <w:rPr>
                <w:b/>
                <w:lang w:val="lt-LT"/>
              </w:rPr>
              <w:t>4,</w:t>
            </w:r>
            <w:r>
              <w:rPr>
                <w:b/>
                <w:lang w:val="lt-LT"/>
              </w:rPr>
              <w:t>4</w:t>
            </w:r>
          </w:p>
        </w:tc>
      </w:tr>
    </w:tbl>
    <w:p w:rsidR="00423650" w:rsidRDefault="00423650" w:rsidP="0046755E">
      <w:pPr>
        <w:rPr>
          <w:lang w:val="lt-LT"/>
        </w:rPr>
      </w:pPr>
    </w:p>
    <w:p w:rsidR="005C4813" w:rsidRDefault="005C4813" w:rsidP="0046755E">
      <w:pPr>
        <w:rPr>
          <w:lang w:val="lt-LT"/>
        </w:rPr>
      </w:pPr>
    </w:p>
    <w:p w:rsidR="005C4813" w:rsidRDefault="005C4813" w:rsidP="0046755E">
      <w:pPr>
        <w:rPr>
          <w:lang w:val="lt-LT"/>
        </w:rPr>
      </w:pPr>
    </w:p>
    <w:p w:rsidR="005C4813" w:rsidRDefault="005C4813" w:rsidP="0046755E">
      <w:pPr>
        <w:rPr>
          <w:lang w:val="lt-LT"/>
        </w:rPr>
      </w:pPr>
    </w:p>
    <w:p w:rsidR="00B20B4B" w:rsidRPr="00376891" w:rsidRDefault="002759C6" w:rsidP="00423650">
      <w:pPr>
        <w:ind w:firstLine="567"/>
        <w:rPr>
          <w:b/>
          <w:lang w:val="lt-LT"/>
        </w:rPr>
      </w:pPr>
      <w:r w:rsidRPr="00376891">
        <w:rPr>
          <w:lang w:val="lt-LT"/>
        </w:rPr>
        <w:lastRenderedPageBreak/>
        <w:t>2</w:t>
      </w:r>
      <w:r w:rsidR="00B20B4B" w:rsidRPr="00376891">
        <w:rPr>
          <w:lang w:val="lt-LT"/>
        </w:rPr>
        <w:t xml:space="preserve"> lentelė. Įstaigos </w:t>
      </w:r>
      <w:r w:rsidR="0046755E" w:rsidRPr="00376891">
        <w:rPr>
          <w:lang w:val="lt-LT"/>
        </w:rPr>
        <w:t>išlaidos</w:t>
      </w:r>
    </w:p>
    <w:tbl>
      <w:tblPr>
        <w:tblW w:w="9664" w:type="dxa"/>
        <w:tblInd w:w="-30" w:type="dxa"/>
        <w:tblLayout w:type="fixed"/>
        <w:tblLook w:val="0000"/>
      </w:tblPr>
      <w:tblGrid>
        <w:gridCol w:w="648"/>
        <w:gridCol w:w="5189"/>
        <w:gridCol w:w="1134"/>
        <w:gridCol w:w="1418"/>
        <w:gridCol w:w="1275"/>
      </w:tblGrid>
      <w:tr w:rsidR="00B20B4B" w:rsidRPr="00376891" w:rsidTr="00483507">
        <w:trPr>
          <w:trHeight w:val="300"/>
        </w:trPr>
        <w:tc>
          <w:tcPr>
            <w:tcW w:w="648" w:type="dxa"/>
            <w:vMerge w:val="restart"/>
            <w:tcBorders>
              <w:top w:val="single" w:sz="4" w:space="0" w:color="000000"/>
              <w:left w:val="single" w:sz="4" w:space="0" w:color="000000"/>
            </w:tcBorders>
            <w:shd w:val="clear" w:color="auto" w:fill="auto"/>
            <w:vAlign w:val="center"/>
          </w:tcPr>
          <w:p w:rsidR="00B20B4B" w:rsidRPr="00376891" w:rsidRDefault="00B20B4B" w:rsidP="002759C6">
            <w:pPr>
              <w:jc w:val="center"/>
              <w:rPr>
                <w:b/>
                <w:sz w:val="22"/>
                <w:szCs w:val="22"/>
                <w:lang w:val="lt-LT"/>
              </w:rPr>
            </w:pPr>
            <w:r w:rsidRPr="00376891">
              <w:rPr>
                <w:b/>
                <w:sz w:val="22"/>
                <w:szCs w:val="22"/>
                <w:lang w:val="lt-LT"/>
              </w:rPr>
              <w:t>Eil.</w:t>
            </w:r>
          </w:p>
          <w:p w:rsidR="00B20B4B" w:rsidRPr="00376891" w:rsidRDefault="00B20B4B" w:rsidP="002759C6">
            <w:pPr>
              <w:jc w:val="center"/>
              <w:rPr>
                <w:b/>
                <w:sz w:val="22"/>
                <w:szCs w:val="22"/>
                <w:lang w:val="lt-LT"/>
              </w:rPr>
            </w:pPr>
            <w:r w:rsidRPr="00376891">
              <w:rPr>
                <w:b/>
                <w:sz w:val="22"/>
                <w:szCs w:val="22"/>
                <w:lang w:val="lt-LT"/>
              </w:rPr>
              <w:t>Nr.</w:t>
            </w:r>
          </w:p>
        </w:tc>
        <w:tc>
          <w:tcPr>
            <w:tcW w:w="5189" w:type="dxa"/>
            <w:vMerge w:val="restart"/>
            <w:tcBorders>
              <w:top w:val="single" w:sz="4" w:space="0" w:color="000000"/>
              <w:left w:val="single" w:sz="4" w:space="0" w:color="000000"/>
              <w:right w:val="single" w:sz="4" w:space="0" w:color="auto"/>
            </w:tcBorders>
            <w:shd w:val="clear" w:color="auto" w:fill="auto"/>
            <w:vAlign w:val="center"/>
          </w:tcPr>
          <w:p w:rsidR="00B20B4B" w:rsidRPr="00376891" w:rsidRDefault="00B20B4B" w:rsidP="002759C6">
            <w:pPr>
              <w:jc w:val="center"/>
              <w:rPr>
                <w:b/>
                <w:sz w:val="22"/>
                <w:szCs w:val="22"/>
                <w:lang w:val="lt-LT"/>
              </w:rPr>
            </w:pPr>
            <w:r w:rsidRPr="00376891">
              <w:rPr>
                <w:b/>
                <w:sz w:val="22"/>
                <w:szCs w:val="22"/>
                <w:lang w:val="lt-LT"/>
              </w:rPr>
              <w:t>Išlaidų pavadinimas</w:t>
            </w:r>
          </w:p>
        </w:tc>
        <w:tc>
          <w:tcPr>
            <w:tcW w:w="1134" w:type="dxa"/>
            <w:vMerge w:val="restart"/>
            <w:tcBorders>
              <w:top w:val="single" w:sz="4" w:space="0" w:color="000000"/>
              <w:left w:val="single" w:sz="4" w:space="0" w:color="auto"/>
            </w:tcBorders>
            <w:shd w:val="clear" w:color="auto" w:fill="auto"/>
            <w:vAlign w:val="center"/>
          </w:tcPr>
          <w:p w:rsidR="00B20B4B" w:rsidRPr="00376891" w:rsidRDefault="009944AB" w:rsidP="002759C6">
            <w:pPr>
              <w:jc w:val="center"/>
              <w:rPr>
                <w:b/>
                <w:sz w:val="22"/>
                <w:szCs w:val="22"/>
                <w:lang w:val="lt-LT"/>
              </w:rPr>
            </w:pPr>
            <w:r>
              <w:rPr>
                <w:b/>
                <w:sz w:val="22"/>
                <w:szCs w:val="22"/>
                <w:lang w:val="lt-LT"/>
              </w:rPr>
              <w:t>2020</w:t>
            </w:r>
            <w:r w:rsidR="00B20B4B" w:rsidRPr="00376891">
              <w:rPr>
                <w:b/>
                <w:sz w:val="22"/>
                <w:szCs w:val="22"/>
                <w:lang w:val="lt-LT"/>
              </w:rPr>
              <w:t xml:space="preserve"> m.</w:t>
            </w:r>
          </w:p>
          <w:p w:rsidR="00B20B4B" w:rsidRPr="00376891" w:rsidRDefault="00717763" w:rsidP="002759C6">
            <w:pPr>
              <w:jc w:val="center"/>
              <w:rPr>
                <w:b/>
                <w:sz w:val="22"/>
                <w:szCs w:val="22"/>
                <w:lang w:val="lt-LT"/>
              </w:rPr>
            </w:pPr>
            <w:r>
              <w:rPr>
                <w:b/>
                <w:sz w:val="22"/>
                <w:szCs w:val="22"/>
                <w:lang w:val="lt-LT"/>
              </w:rPr>
              <w:t>t</w:t>
            </w:r>
            <w:r w:rsidR="00B20B4B" w:rsidRPr="00376891">
              <w:rPr>
                <w:b/>
                <w:sz w:val="22"/>
                <w:szCs w:val="22"/>
                <w:lang w:val="lt-LT"/>
              </w:rPr>
              <w:t xml:space="preserve">ūkst. </w:t>
            </w:r>
            <w:proofErr w:type="spellStart"/>
            <w:r w:rsidR="00B20B4B" w:rsidRPr="00376891">
              <w:rPr>
                <w:b/>
                <w:sz w:val="22"/>
                <w:szCs w:val="22"/>
                <w:lang w:val="lt-LT"/>
              </w:rPr>
              <w:t>Eur</w:t>
            </w:r>
            <w:proofErr w:type="spellEnd"/>
          </w:p>
        </w:tc>
        <w:tc>
          <w:tcPr>
            <w:tcW w:w="269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B20B4B" w:rsidRPr="00376891" w:rsidRDefault="00845173" w:rsidP="00746BBC">
            <w:pPr>
              <w:jc w:val="center"/>
              <w:rPr>
                <w:b/>
                <w:sz w:val="22"/>
                <w:szCs w:val="22"/>
                <w:lang w:val="lt-LT"/>
              </w:rPr>
            </w:pPr>
            <w:r>
              <w:rPr>
                <w:b/>
                <w:sz w:val="22"/>
                <w:szCs w:val="22"/>
                <w:lang w:val="lt-LT"/>
              </w:rPr>
              <w:t>2021</w:t>
            </w:r>
            <w:r w:rsidR="00B20B4B" w:rsidRPr="00376891">
              <w:rPr>
                <w:b/>
                <w:sz w:val="22"/>
                <w:szCs w:val="22"/>
                <w:lang w:val="lt-LT"/>
              </w:rPr>
              <w:t xml:space="preserve"> m.</w:t>
            </w:r>
          </w:p>
        </w:tc>
      </w:tr>
      <w:tr w:rsidR="00B20B4B" w:rsidRPr="00376891" w:rsidTr="00483507">
        <w:trPr>
          <w:trHeight w:val="252"/>
        </w:trPr>
        <w:tc>
          <w:tcPr>
            <w:tcW w:w="648" w:type="dxa"/>
            <w:vMerge/>
            <w:tcBorders>
              <w:left w:val="single" w:sz="4" w:space="0" w:color="000000"/>
              <w:bottom w:val="single" w:sz="4" w:space="0" w:color="000000"/>
            </w:tcBorders>
            <w:shd w:val="clear" w:color="auto" w:fill="auto"/>
            <w:vAlign w:val="center"/>
          </w:tcPr>
          <w:p w:rsidR="00B20B4B" w:rsidRPr="00376891" w:rsidRDefault="00B20B4B" w:rsidP="002759C6">
            <w:pPr>
              <w:jc w:val="center"/>
              <w:rPr>
                <w:b/>
                <w:sz w:val="22"/>
                <w:szCs w:val="22"/>
                <w:lang w:val="lt-LT"/>
              </w:rPr>
            </w:pPr>
          </w:p>
        </w:tc>
        <w:tc>
          <w:tcPr>
            <w:tcW w:w="5189" w:type="dxa"/>
            <w:vMerge/>
            <w:tcBorders>
              <w:left w:val="single" w:sz="4" w:space="0" w:color="000000"/>
              <w:bottom w:val="single" w:sz="4" w:space="0" w:color="000000"/>
              <w:right w:val="single" w:sz="4" w:space="0" w:color="auto"/>
            </w:tcBorders>
            <w:shd w:val="clear" w:color="auto" w:fill="auto"/>
            <w:vAlign w:val="center"/>
          </w:tcPr>
          <w:p w:rsidR="00B20B4B" w:rsidRPr="00376891" w:rsidRDefault="00B20B4B" w:rsidP="002759C6">
            <w:pPr>
              <w:jc w:val="center"/>
              <w:rPr>
                <w:b/>
                <w:sz w:val="22"/>
                <w:szCs w:val="22"/>
                <w:lang w:val="lt-LT"/>
              </w:rPr>
            </w:pPr>
          </w:p>
        </w:tc>
        <w:tc>
          <w:tcPr>
            <w:tcW w:w="1134" w:type="dxa"/>
            <w:vMerge/>
            <w:tcBorders>
              <w:left w:val="single" w:sz="4" w:space="0" w:color="auto"/>
              <w:bottom w:val="single" w:sz="4" w:space="0" w:color="000000"/>
            </w:tcBorders>
            <w:shd w:val="clear" w:color="auto" w:fill="auto"/>
            <w:vAlign w:val="center"/>
          </w:tcPr>
          <w:p w:rsidR="00B20B4B" w:rsidRPr="00376891" w:rsidRDefault="00B20B4B" w:rsidP="002759C6">
            <w:pPr>
              <w:jc w:val="center"/>
              <w:rPr>
                <w:b/>
                <w:sz w:val="22"/>
                <w:szCs w:val="22"/>
                <w:lang w:val="lt-LT"/>
              </w:rPr>
            </w:pPr>
          </w:p>
        </w:tc>
        <w:tc>
          <w:tcPr>
            <w:tcW w:w="1418" w:type="dxa"/>
            <w:tcBorders>
              <w:top w:val="single" w:sz="4" w:space="0" w:color="auto"/>
              <w:left w:val="single" w:sz="4" w:space="0" w:color="000000"/>
              <w:bottom w:val="single" w:sz="4" w:space="0" w:color="000000"/>
            </w:tcBorders>
            <w:shd w:val="clear" w:color="auto" w:fill="auto"/>
            <w:vAlign w:val="center"/>
          </w:tcPr>
          <w:p w:rsidR="00B20B4B" w:rsidRPr="00376891" w:rsidRDefault="00B20B4B" w:rsidP="002759C6">
            <w:pPr>
              <w:jc w:val="center"/>
              <w:rPr>
                <w:b/>
                <w:sz w:val="22"/>
                <w:szCs w:val="22"/>
                <w:lang w:val="lt-LT"/>
              </w:rPr>
            </w:pPr>
            <w:r w:rsidRPr="00376891">
              <w:rPr>
                <w:b/>
                <w:sz w:val="22"/>
                <w:szCs w:val="22"/>
                <w:lang w:val="lt-LT"/>
              </w:rPr>
              <w:t xml:space="preserve">Tūkst. </w:t>
            </w:r>
            <w:proofErr w:type="spellStart"/>
            <w:r w:rsidRPr="00376891">
              <w:rPr>
                <w:b/>
                <w:sz w:val="22"/>
                <w:szCs w:val="22"/>
                <w:lang w:val="lt-LT"/>
              </w:rPr>
              <w:t>Eur</w:t>
            </w:r>
            <w:proofErr w:type="spellEnd"/>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rsidR="00B20B4B" w:rsidRPr="00376891" w:rsidRDefault="00B20B4B" w:rsidP="002759C6">
            <w:pPr>
              <w:jc w:val="center"/>
              <w:rPr>
                <w:b/>
                <w:sz w:val="22"/>
                <w:szCs w:val="22"/>
                <w:lang w:val="lt-LT"/>
              </w:rPr>
            </w:pPr>
            <w:r w:rsidRPr="00376891">
              <w:rPr>
                <w:b/>
                <w:sz w:val="22"/>
                <w:szCs w:val="22"/>
                <w:lang w:val="lt-LT"/>
              </w:rPr>
              <w:t>Procentas visų išlaidų</w:t>
            </w:r>
          </w:p>
        </w:tc>
      </w:tr>
      <w:tr w:rsidR="00746BBC" w:rsidRPr="00376891" w:rsidTr="00483507">
        <w:trPr>
          <w:trHeight w:val="145"/>
        </w:trPr>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1.</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Darbo užmokestis ir įmokos soc. draudimui</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379,8</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B6430C" w:rsidP="00746BBC">
            <w:pPr>
              <w:jc w:val="center"/>
              <w:rPr>
                <w:sz w:val="22"/>
                <w:szCs w:val="22"/>
                <w:lang w:val="lt-LT"/>
              </w:rPr>
            </w:pPr>
            <w:r>
              <w:rPr>
                <w:sz w:val="22"/>
                <w:szCs w:val="22"/>
                <w:lang w:val="lt-LT"/>
              </w:rPr>
              <w:t>551,5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54,9</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2.</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Pastato išlaikymas, ryšių paslaugos</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34,6</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B6430C" w:rsidP="00746BBC">
            <w:pPr>
              <w:jc w:val="center"/>
              <w:rPr>
                <w:sz w:val="22"/>
                <w:szCs w:val="22"/>
                <w:lang w:val="lt-LT"/>
              </w:rPr>
            </w:pPr>
            <w:r>
              <w:rPr>
                <w:sz w:val="22"/>
                <w:szCs w:val="22"/>
                <w:lang w:val="lt-LT"/>
              </w:rPr>
              <w:t>43,3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4,3</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3.</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Varžybų organizavimo išlaidos (apdovanojimai, mityba)</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41,6</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746BBC">
            <w:pPr>
              <w:jc w:val="center"/>
              <w:rPr>
                <w:sz w:val="22"/>
                <w:szCs w:val="22"/>
                <w:lang w:val="lt-LT"/>
              </w:rPr>
            </w:pPr>
            <w:r>
              <w:rPr>
                <w:sz w:val="22"/>
                <w:szCs w:val="22"/>
                <w:lang w:val="lt-LT"/>
              </w:rPr>
              <w:t>61,8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6,2</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4.</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Transporto išlaidos</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14,3</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B6430C" w:rsidP="00746BBC">
            <w:pPr>
              <w:jc w:val="center"/>
              <w:rPr>
                <w:sz w:val="22"/>
                <w:szCs w:val="22"/>
                <w:lang w:val="lt-LT"/>
              </w:rPr>
            </w:pPr>
            <w:r>
              <w:rPr>
                <w:sz w:val="22"/>
                <w:szCs w:val="22"/>
                <w:lang w:val="lt-LT"/>
              </w:rPr>
              <w:t>27,6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2,8</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5.</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Kitos išlaidos (ūkio, kanceliarinės prekės, medikamentai)</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10,2</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746BBC">
            <w:pPr>
              <w:jc w:val="center"/>
              <w:rPr>
                <w:sz w:val="22"/>
                <w:szCs w:val="22"/>
                <w:lang w:val="lt-LT"/>
              </w:rPr>
            </w:pPr>
            <w:r>
              <w:rPr>
                <w:sz w:val="22"/>
                <w:szCs w:val="22"/>
                <w:lang w:val="lt-LT"/>
              </w:rPr>
              <w:t>15,2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1,5</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6.</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Kvalifikacija, komandiruotės</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1,5</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746BBC">
            <w:pPr>
              <w:jc w:val="center"/>
              <w:rPr>
                <w:sz w:val="22"/>
                <w:szCs w:val="22"/>
                <w:lang w:val="lt-LT"/>
              </w:rPr>
            </w:pPr>
            <w:r>
              <w:rPr>
                <w:sz w:val="22"/>
                <w:szCs w:val="22"/>
                <w:lang w:val="lt-LT"/>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0,1</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7.</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Kitos prekės (sporto inventorius)</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11,3</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746BBC">
            <w:pPr>
              <w:jc w:val="center"/>
              <w:rPr>
                <w:sz w:val="22"/>
                <w:szCs w:val="22"/>
                <w:lang w:val="lt-LT"/>
              </w:rPr>
            </w:pPr>
            <w:r>
              <w:rPr>
                <w:sz w:val="22"/>
                <w:szCs w:val="22"/>
                <w:lang w:val="lt-LT"/>
              </w:rPr>
              <w:t>19,2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1,9</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jc w:val="both"/>
              <w:rPr>
                <w:sz w:val="22"/>
                <w:szCs w:val="22"/>
                <w:lang w:val="lt-LT"/>
              </w:rPr>
            </w:pPr>
            <w:r w:rsidRPr="00376891">
              <w:rPr>
                <w:sz w:val="22"/>
                <w:szCs w:val="22"/>
                <w:lang w:val="lt-LT"/>
              </w:rPr>
              <w:t>8.</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both"/>
              <w:rPr>
                <w:sz w:val="22"/>
                <w:szCs w:val="22"/>
                <w:lang w:val="lt-LT"/>
              </w:rPr>
            </w:pPr>
            <w:r w:rsidRPr="00376891">
              <w:rPr>
                <w:sz w:val="22"/>
                <w:szCs w:val="22"/>
                <w:lang w:val="lt-LT"/>
              </w:rPr>
              <w:t>Patalpų nuoma (mokyklų sporto salės)</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2,0</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746BBC">
            <w:pPr>
              <w:jc w:val="center"/>
              <w:rPr>
                <w:sz w:val="22"/>
                <w:szCs w:val="22"/>
                <w:lang w:val="lt-LT"/>
              </w:rPr>
            </w:pPr>
            <w:r>
              <w:rPr>
                <w:sz w:val="22"/>
                <w:szCs w:val="22"/>
                <w:lang w:val="lt-LT"/>
              </w:rPr>
              <w:t>0,9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0,1</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r w:rsidRPr="00376891">
              <w:rPr>
                <w:sz w:val="22"/>
                <w:szCs w:val="22"/>
                <w:lang w:val="lt-LT"/>
              </w:rPr>
              <w:t>9.</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rPr>
                <w:sz w:val="22"/>
                <w:szCs w:val="22"/>
                <w:lang w:val="lt-LT"/>
              </w:rPr>
            </w:pPr>
            <w:r w:rsidRPr="00376891">
              <w:rPr>
                <w:sz w:val="22"/>
                <w:szCs w:val="22"/>
                <w:lang w:val="lt-LT"/>
              </w:rPr>
              <w:t>Policijos sporto salės</w:t>
            </w:r>
            <w:r w:rsidR="00BE1406">
              <w:rPr>
                <w:sz w:val="22"/>
                <w:szCs w:val="22"/>
                <w:lang w:val="lt-LT"/>
              </w:rPr>
              <w:t>, miesto stadiono</w:t>
            </w:r>
            <w:r w:rsidRPr="00376891">
              <w:rPr>
                <w:sz w:val="22"/>
                <w:szCs w:val="22"/>
                <w:lang w:val="lt-LT"/>
              </w:rPr>
              <w:t xml:space="preserve"> remontas</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16,1</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746BBC">
            <w:pPr>
              <w:jc w:val="center"/>
              <w:rPr>
                <w:sz w:val="22"/>
                <w:szCs w:val="22"/>
                <w:lang w:val="lt-LT"/>
              </w:rPr>
            </w:pPr>
            <w:r>
              <w:rPr>
                <w:sz w:val="22"/>
                <w:szCs w:val="22"/>
                <w:lang w:val="lt-LT"/>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B81BFD">
            <w:pPr>
              <w:jc w:val="center"/>
              <w:rPr>
                <w:sz w:val="22"/>
                <w:szCs w:val="22"/>
                <w:lang w:val="lt-LT"/>
              </w:rPr>
            </w:pPr>
            <w:r>
              <w:rPr>
                <w:sz w:val="22"/>
                <w:szCs w:val="22"/>
                <w:lang w:val="lt-LT"/>
              </w:rPr>
              <w:t>1,0</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r w:rsidRPr="00376891">
              <w:rPr>
                <w:sz w:val="22"/>
                <w:szCs w:val="22"/>
                <w:lang w:val="lt-LT"/>
              </w:rPr>
              <w:t>10.</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4E4F8A">
            <w:pPr>
              <w:rPr>
                <w:sz w:val="22"/>
                <w:szCs w:val="22"/>
                <w:lang w:val="lt-LT"/>
              </w:rPr>
            </w:pPr>
            <w:r w:rsidRPr="00376891">
              <w:rPr>
                <w:sz w:val="22"/>
                <w:szCs w:val="22"/>
                <w:lang w:val="lt-LT"/>
              </w:rPr>
              <w:t xml:space="preserve">Ilgalaikio turto </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17,1</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746BBC">
            <w:pPr>
              <w:jc w:val="center"/>
              <w:rPr>
                <w:sz w:val="22"/>
                <w:szCs w:val="22"/>
                <w:lang w:val="lt-LT"/>
              </w:rPr>
            </w:pPr>
            <w:r>
              <w:rPr>
                <w:sz w:val="22"/>
                <w:szCs w:val="22"/>
                <w:lang w:val="lt-LT"/>
              </w:rPr>
              <w:t>12,0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1,2</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r w:rsidRPr="00376891">
              <w:rPr>
                <w:sz w:val="22"/>
                <w:szCs w:val="22"/>
                <w:lang w:val="lt-LT"/>
              </w:rPr>
              <w:t>11.</w:t>
            </w: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rPr>
                <w:sz w:val="22"/>
                <w:szCs w:val="22"/>
                <w:lang w:val="lt-LT"/>
              </w:rPr>
            </w:pPr>
            <w:r w:rsidRPr="00376891">
              <w:rPr>
                <w:sz w:val="22"/>
                <w:szCs w:val="22"/>
                <w:lang w:val="lt-LT"/>
              </w:rPr>
              <w:t>Sporto aikštelių įrengimui</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9944AB" w:rsidP="00746BBC">
            <w:pPr>
              <w:jc w:val="center"/>
              <w:rPr>
                <w:sz w:val="22"/>
                <w:szCs w:val="22"/>
                <w:lang w:val="lt-LT"/>
              </w:rPr>
            </w:pPr>
            <w:r>
              <w:rPr>
                <w:sz w:val="22"/>
                <w:szCs w:val="22"/>
                <w:lang w:val="lt-LT"/>
              </w:rPr>
              <w:t>39,5</w:t>
            </w:r>
            <w:r w:rsidR="00051B33">
              <w:rPr>
                <w:sz w:val="22"/>
                <w:szCs w:val="22"/>
                <w:lang w:val="lt-LT"/>
              </w:rPr>
              <w:t>0</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746BBC">
            <w:pPr>
              <w:jc w:val="center"/>
              <w:rPr>
                <w:sz w:val="22"/>
                <w:szCs w:val="22"/>
                <w:lang w:val="lt-LT"/>
              </w:rPr>
            </w:pPr>
            <w:r>
              <w:rPr>
                <w:sz w:val="22"/>
                <w:szCs w:val="22"/>
                <w:lang w:val="lt-LT"/>
              </w:rPr>
              <w:t>261,5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3B5AEF" w:rsidP="00746BBC">
            <w:pPr>
              <w:jc w:val="center"/>
              <w:rPr>
                <w:sz w:val="22"/>
                <w:szCs w:val="22"/>
                <w:lang w:val="lt-LT"/>
              </w:rPr>
            </w:pPr>
            <w:r>
              <w:rPr>
                <w:sz w:val="22"/>
                <w:szCs w:val="22"/>
                <w:lang w:val="lt-LT"/>
              </w:rPr>
              <w:t>26,0</w:t>
            </w:r>
          </w:p>
        </w:tc>
      </w:tr>
      <w:tr w:rsidR="00746BBC" w:rsidRPr="00376891" w:rsidTr="00483507">
        <w:tc>
          <w:tcPr>
            <w:tcW w:w="648" w:type="dxa"/>
            <w:tcBorders>
              <w:top w:val="single" w:sz="4" w:space="0" w:color="000000"/>
              <w:left w:val="single" w:sz="4" w:space="0" w:color="000000"/>
              <w:bottom w:val="single" w:sz="4" w:space="0" w:color="000000"/>
            </w:tcBorders>
            <w:shd w:val="clear" w:color="auto" w:fill="auto"/>
          </w:tcPr>
          <w:p w:rsidR="00746BBC" w:rsidRPr="00376891" w:rsidRDefault="00746BBC" w:rsidP="00746BBC">
            <w:pPr>
              <w:snapToGrid w:val="0"/>
              <w:jc w:val="both"/>
              <w:rPr>
                <w:sz w:val="22"/>
                <w:szCs w:val="22"/>
                <w:lang w:val="lt-LT"/>
              </w:rPr>
            </w:pPr>
          </w:p>
        </w:tc>
        <w:tc>
          <w:tcPr>
            <w:tcW w:w="5189" w:type="dxa"/>
            <w:tcBorders>
              <w:top w:val="single" w:sz="4" w:space="0" w:color="000000"/>
              <w:left w:val="single" w:sz="4" w:space="0" w:color="000000"/>
              <w:bottom w:val="single" w:sz="4" w:space="0" w:color="000000"/>
              <w:right w:val="single" w:sz="4" w:space="0" w:color="auto"/>
            </w:tcBorders>
            <w:shd w:val="clear" w:color="auto" w:fill="auto"/>
          </w:tcPr>
          <w:p w:rsidR="00746BBC" w:rsidRPr="00376891" w:rsidRDefault="00746BBC" w:rsidP="00746BBC">
            <w:pPr>
              <w:jc w:val="right"/>
              <w:rPr>
                <w:sz w:val="22"/>
                <w:szCs w:val="22"/>
                <w:lang w:val="lt-LT"/>
              </w:rPr>
            </w:pPr>
            <w:r w:rsidRPr="00376891">
              <w:rPr>
                <w:b/>
                <w:sz w:val="22"/>
                <w:szCs w:val="22"/>
                <w:lang w:val="lt-LT"/>
              </w:rPr>
              <w:t>Išlaidos iš viso:</w:t>
            </w:r>
          </w:p>
        </w:tc>
        <w:tc>
          <w:tcPr>
            <w:tcW w:w="1134" w:type="dxa"/>
            <w:tcBorders>
              <w:top w:val="single" w:sz="4" w:space="0" w:color="000000"/>
              <w:left w:val="single" w:sz="4" w:space="0" w:color="000000"/>
              <w:bottom w:val="single" w:sz="4" w:space="0" w:color="000000"/>
            </w:tcBorders>
            <w:shd w:val="clear" w:color="auto" w:fill="auto"/>
          </w:tcPr>
          <w:p w:rsidR="00746BBC" w:rsidRPr="00376891" w:rsidRDefault="002F464C" w:rsidP="00746BBC">
            <w:pPr>
              <w:jc w:val="center"/>
              <w:rPr>
                <w:b/>
                <w:sz w:val="22"/>
                <w:szCs w:val="22"/>
                <w:lang w:val="lt-LT"/>
              </w:rPr>
            </w:pPr>
            <w:r>
              <w:rPr>
                <w:b/>
                <w:sz w:val="22"/>
                <w:szCs w:val="22"/>
                <w:lang w:val="lt-LT"/>
              </w:rPr>
              <w:t>568,0</w:t>
            </w:r>
          </w:p>
        </w:tc>
        <w:tc>
          <w:tcPr>
            <w:tcW w:w="1418" w:type="dxa"/>
            <w:tcBorders>
              <w:top w:val="single" w:sz="4" w:space="0" w:color="000000"/>
              <w:left w:val="single" w:sz="4" w:space="0" w:color="000000"/>
              <w:bottom w:val="single" w:sz="4" w:space="0" w:color="000000"/>
            </w:tcBorders>
            <w:shd w:val="clear" w:color="auto" w:fill="auto"/>
          </w:tcPr>
          <w:p w:rsidR="00746BBC" w:rsidRPr="00376891" w:rsidRDefault="004E4F8A" w:rsidP="004E4F8A">
            <w:pPr>
              <w:jc w:val="center"/>
              <w:rPr>
                <w:b/>
                <w:sz w:val="22"/>
                <w:szCs w:val="22"/>
                <w:lang w:val="lt-LT"/>
              </w:rPr>
            </w:pPr>
            <w:r>
              <w:rPr>
                <w:b/>
                <w:sz w:val="22"/>
                <w:szCs w:val="22"/>
                <w:lang w:val="lt-LT"/>
              </w:rPr>
              <w:t>1004,4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46BBC" w:rsidRPr="00376891" w:rsidRDefault="00746BBC" w:rsidP="00746BBC">
            <w:pPr>
              <w:jc w:val="center"/>
              <w:rPr>
                <w:b/>
                <w:sz w:val="22"/>
                <w:szCs w:val="22"/>
                <w:lang w:val="lt-LT"/>
              </w:rPr>
            </w:pPr>
            <w:r>
              <w:rPr>
                <w:b/>
                <w:sz w:val="22"/>
                <w:szCs w:val="22"/>
                <w:lang w:val="lt-LT"/>
              </w:rPr>
              <w:t>100</w:t>
            </w:r>
          </w:p>
        </w:tc>
      </w:tr>
    </w:tbl>
    <w:p w:rsidR="00485444" w:rsidRPr="00376891" w:rsidRDefault="00485444" w:rsidP="00485444">
      <w:pPr>
        <w:ind w:right="-1054" w:firstLine="567"/>
        <w:rPr>
          <w:lang w:val="lt-LT"/>
        </w:rPr>
      </w:pPr>
    </w:p>
    <w:p w:rsidR="00485444" w:rsidRPr="00376891" w:rsidRDefault="002759C6" w:rsidP="00485444">
      <w:pPr>
        <w:ind w:right="-1054" w:firstLine="567"/>
        <w:rPr>
          <w:lang w:val="lt-LT"/>
        </w:rPr>
      </w:pPr>
      <w:r w:rsidRPr="00376891">
        <w:rPr>
          <w:lang w:val="lt-LT"/>
        </w:rPr>
        <w:t>3</w:t>
      </w:r>
      <w:r w:rsidR="00485444" w:rsidRPr="00376891">
        <w:rPr>
          <w:lang w:val="lt-LT"/>
        </w:rPr>
        <w:t>. lentelė. Darbuotojų vidut</w:t>
      </w:r>
      <w:r w:rsidR="007572EC">
        <w:rPr>
          <w:lang w:val="lt-LT"/>
        </w:rPr>
        <w:t>inis mėnesinis darbo užmokestis</w:t>
      </w:r>
    </w:p>
    <w:tbl>
      <w:tblPr>
        <w:tblW w:w="9634" w:type="dxa"/>
        <w:tblBorders>
          <w:top w:val="single" w:sz="4" w:space="0" w:color="A5A5A5"/>
          <w:left w:val="single" w:sz="4" w:space="0" w:color="A5A5A5"/>
          <w:bottom w:val="single" w:sz="4" w:space="0" w:color="A5A5A5"/>
          <w:right w:val="single" w:sz="4" w:space="0" w:color="A5A5A5"/>
        </w:tblBorders>
        <w:tblLayout w:type="fixed"/>
        <w:tblLook w:val="01E0"/>
      </w:tblPr>
      <w:tblGrid>
        <w:gridCol w:w="4928"/>
        <w:gridCol w:w="2736"/>
        <w:gridCol w:w="7"/>
        <w:gridCol w:w="1963"/>
      </w:tblGrid>
      <w:tr w:rsidR="00485444" w:rsidRPr="00E9186E" w:rsidTr="00483507">
        <w:trPr>
          <w:trHeight w:val="395"/>
        </w:trPr>
        <w:tc>
          <w:tcPr>
            <w:tcW w:w="4928" w:type="dxa"/>
            <w:vMerge w:val="restart"/>
            <w:tcBorders>
              <w:bottom w:val="nil"/>
              <w:right w:val="single" w:sz="4" w:space="0" w:color="auto"/>
            </w:tcBorders>
            <w:shd w:val="clear" w:color="auto" w:fill="auto"/>
          </w:tcPr>
          <w:p w:rsidR="00485444" w:rsidRPr="006F5B7B" w:rsidRDefault="00485444" w:rsidP="00F665CE">
            <w:pPr>
              <w:ind w:right="33"/>
              <w:jc w:val="center"/>
              <w:rPr>
                <w:b/>
                <w:bCs/>
                <w:i/>
                <w:sz w:val="22"/>
                <w:szCs w:val="22"/>
                <w:lang w:val="lt-LT"/>
              </w:rPr>
            </w:pPr>
            <w:r w:rsidRPr="006F5B7B">
              <w:rPr>
                <w:b/>
                <w:i/>
                <w:sz w:val="22"/>
                <w:szCs w:val="22"/>
                <w:lang w:val="lt-LT"/>
              </w:rPr>
              <w:t>Pareigybė</w:t>
            </w:r>
          </w:p>
        </w:tc>
        <w:tc>
          <w:tcPr>
            <w:tcW w:w="4706" w:type="dxa"/>
            <w:gridSpan w:val="3"/>
            <w:tcBorders>
              <w:left w:val="single" w:sz="4" w:space="0" w:color="auto"/>
              <w:bottom w:val="nil"/>
            </w:tcBorders>
            <w:shd w:val="clear" w:color="auto" w:fill="auto"/>
          </w:tcPr>
          <w:p w:rsidR="00485444" w:rsidRPr="006F5B7B" w:rsidRDefault="00485444" w:rsidP="006577E9">
            <w:pPr>
              <w:jc w:val="center"/>
              <w:rPr>
                <w:b/>
                <w:bCs/>
                <w:i/>
                <w:sz w:val="22"/>
                <w:szCs w:val="22"/>
                <w:lang w:val="lt-LT"/>
              </w:rPr>
            </w:pPr>
            <w:r w:rsidRPr="006F5B7B">
              <w:rPr>
                <w:b/>
                <w:i/>
                <w:sz w:val="22"/>
                <w:szCs w:val="22"/>
                <w:lang w:val="lt-LT"/>
              </w:rPr>
              <w:t>Vidutinis mėnesinis darbo užmokestis</w:t>
            </w:r>
            <w:r w:rsidR="006577E9" w:rsidRPr="006F5B7B">
              <w:rPr>
                <w:b/>
                <w:i/>
                <w:sz w:val="22"/>
                <w:szCs w:val="22"/>
                <w:lang w:val="lt-LT"/>
              </w:rPr>
              <w:t xml:space="preserve"> </w:t>
            </w:r>
            <w:r w:rsidRPr="006F5B7B">
              <w:rPr>
                <w:b/>
                <w:i/>
                <w:sz w:val="22"/>
                <w:szCs w:val="22"/>
                <w:lang w:val="lt-LT"/>
              </w:rPr>
              <w:t xml:space="preserve">(neatskaičius mokesčių), eurai </w:t>
            </w:r>
          </w:p>
        </w:tc>
      </w:tr>
      <w:tr w:rsidR="00485444" w:rsidRPr="006F5B7B" w:rsidTr="00483507">
        <w:tc>
          <w:tcPr>
            <w:tcW w:w="4928" w:type="dxa"/>
            <w:vMerge/>
            <w:tcBorders>
              <w:top w:val="single" w:sz="4" w:space="0" w:color="A5A5A5"/>
              <w:bottom w:val="single" w:sz="4" w:space="0" w:color="A5A5A5"/>
              <w:right w:val="single" w:sz="4" w:space="0" w:color="auto"/>
            </w:tcBorders>
            <w:shd w:val="clear" w:color="auto" w:fill="auto"/>
          </w:tcPr>
          <w:p w:rsidR="00485444" w:rsidRPr="006F5B7B" w:rsidRDefault="00485444" w:rsidP="00F665CE">
            <w:pPr>
              <w:ind w:right="33"/>
              <w:jc w:val="center"/>
              <w:rPr>
                <w:b/>
                <w:bCs/>
                <w:i/>
                <w:sz w:val="22"/>
                <w:szCs w:val="22"/>
                <w:lang w:val="lt-LT"/>
              </w:rPr>
            </w:pPr>
          </w:p>
        </w:tc>
        <w:tc>
          <w:tcPr>
            <w:tcW w:w="2743" w:type="dxa"/>
            <w:gridSpan w:val="2"/>
            <w:tcBorders>
              <w:top w:val="single" w:sz="4" w:space="0" w:color="A5A5A5"/>
              <w:left w:val="single" w:sz="4" w:space="0" w:color="auto"/>
              <w:bottom w:val="single" w:sz="4" w:space="0" w:color="A5A5A5"/>
            </w:tcBorders>
            <w:shd w:val="clear" w:color="auto" w:fill="auto"/>
          </w:tcPr>
          <w:p w:rsidR="00485444" w:rsidRPr="006F5B7B" w:rsidRDefault="00727CBD" w:rsidP="004C538B">
            <w:pPr>
              <w:jc w:val="center"/>
              <w:rPr>
                <w:b/>
                <w:i/>
                <w:sz w:val="22"/>
                <w:szCs w:val="22"/>
                <w:lang w:val="lt-LT"/>
              </w:rPr>
            </w:pPr>
            <w:r>
              <w:rPr>
                <w:b/>
                <w:i/>
                <w:sz w:val="22"/>
                <w:szCs w:val="22"/>
                <w:lang w:val="lt-LT"/>
              </w:rPr>
              <w:t xml:space="preserve">2020 </w:t>
            </w:r>
            <w:r w:rsidR="00485444" w:rsidRPr="006F5B7B">
              <w:rPr>
                <w:b/>
                <w:i/>
                <w:sz w:val="22"/>
                <w:szCs w:val="22"/>
                <w:lang w:val="lt-LT"/>
              </w:rPr>
              <w:t xml:space="preserve"> m.</w:t>
            </w:r>
            <w:r w:rsidR="006577E9" w:rsidRPr="006F5B7B">
              <w:rPr>
                <w:b/>
                <w:i/>
                <w:sz w:val="22"/>
                <w:szCs w:val="22"/>
                <w:lang w:val="lt-LT"/>
              </w:rPr>
              <w:t xml:space="preserve"> </w:t>
            </w:r>
            <w:r w:rsidR="006577E9" w:rsidRPr="006F5B7B">
              <w:rPr>
                <w:b/>
                <w:bCs/>
                <w:i/>
                <w:sz w:val="22"/>
                <w:szCs w:val="22"/>
                <w:lang w:val="lt-LT"/>
              </w:rPr>
              <w:t>DU</w:t>
            </w:r>
          </w:p>
        </w:tc>
        <w:tc>
          <w:tcPr>
            <w:tcW w:w="1963" w:type="dxa"/>
            <w:tcBorders>
              <w:top w:val="single" w:sz="4" w:space="0" w:color="A5A5A5"/>
              <w:left w:val="nil"/>
              <w:bottom w:val="single" w:sz="4" w:space="0" w:color="A5A5A5"/>
            </w:tcBorders>
            <w:shd w:val="clear" w:color="auto" w:fill="auto"/>
          </w:tcPr>
          <w:p w:rsidR="00485444" w:rsidRPr="006F5B7B" w:rsidRDefault="00727CBD" w:rsidP="00746BBC">
            <w:pPr>
              <w:jc w:val="center"/>
              <w:rPr>
                <w:b/>
                <w:bCs/>
                <w:i/>
                <w:sz w:val="22"/>
                <w:szCs w:val="22"/>
                <w:lang w:val="lt-LT"/>
              </w:rPr>
            </w:pPr>
            <w:r>
              <w:rPr>
                <w:b/>
                <w:bCs/>
                <w:i/>
                <w:sz w:val="22"/>
                <w:szCs w:val="22"/>
                <w:lang w:val="lt-LT"/>
              </w:rPr>
              <w:t>2021</w:t>
            </w:r>
            <w:r w:rsidR="00485444" w:rsidRPr="006F5B7B">
              <w:rPr>
                <w:b/>
                <w:bCs/>
                <w:i/>
                <w:sz w:val="22"/>
                <w:szCs w:val="22"/>
                <w:lang w:val="lt-LT"/>
              </w:rPr>
              <w:t xml:space="preserve"> m.</w:t>
            </w:r>
            <w:r w:rsidR="006577E9" w:rsidRPr="006F5B7B">
              <w:rPr>
                <w:b/>
                <w:bCs/>
                <w:i/>
                <w:sz w:val="22"/>
                <w:szCs w:val="22"/>
                <w:lang w:val="lt-LT"/>
              </w:rPr>
              <w:t xml:space="preserve"> DU</w:t>
            </w:r>
          </w:p>
        </w:tc>
      </w:tr>
      <w:tr w:rsidR="00746BBC" w:rsidRPr="006F5B7B" w:rsidTr="00483507">
        <w:trPr>
          <w:trHeight w:val="275"/>
        </w:trPr>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746BBC">
            <w:pPr>
              <w:ind w:right="33"/>
              <w:rPr>
                <w:b/>
                <w:bCs/>
                <w:sz w:val="22"/>
                <w:szCs w:val="22"/>
                <w:lang w:val="lt-LT"/>
              </w:rPr>
            </w:pPr>
            <w:r w:rsidRPr="006F5B7B">
              <w:rPr>
                <w:sz w:val="22"/>
                <w:szCs w:val="22"/>
                <w:lang w:val="lt-LT"/>
              </w:rPr>
              <w:t xml:space="preserve">1. Direktorius </w:t>
            </w:r>
          </w:p>
        </w:tc>
        <w:tc>
          <w:tcPr>
            <w:tcW w:w="2736" w:type="dxa"/>
            <w:tcBorders>
              <w:top w:val="single" w:sz="4" w:space="0" w:color="A5A5A5"/>
              <w:left w:val="nil"/>
              <w:bottom w:val="single" w:sz="4" w:space="0" w:color="A5A5A5"/>
            </w:tcBorders>
            <w:shd w:val="clear" w:color="auto" w:fill="auto"/>
          </w:tcPr>
          <w:p w:rsidR="00746BBC" w:rsidRPr="006F5B7B" w:rsidRDefault="00727CBD" w:rsidP="00746BBC">
            <w:pPr>
              <w:jc w:val="center"/>
              <w:rPr>
                <w:bCs/>
                <w:sz w:val="22"/>
                <w:szCs w:val="22"/>
                <w:lang w:val="lt-LT"/>
              </w:rPr>
            </w:pPr>
            <w:r>
              <w:rPr>
                <w:bCs/>
                <w:sz w:val="22"/>
                <w:szCs w:val="22"/>
                <w:lang w:val="lt-LT"/>
              </w:rPr>
              <w:t>2453</w:t>
            </w:r>
          </w:p>
        </w:tc>
        <w:tc>
          <w:tcPr>
            <w:tcW w:w="1970" w:type="dxa"/>
            <w:gridSpan w:val="2"/>
            <w:tcBorders>
              <w:top w:val="single" w:sz="4" w:space="0" w:color="A5A5A5"/>
              <w:left w:val="nil"/>
              <w:bottom w:val="single" w:sz="4" w:space="0" w:color="A5A5A5"/>
            </w:tcBorders>
            <w:shd w:val="clear" w:color="auto" w:fill="auto"/>
          </w:tcPr>
          <w:p w:rsidR="00746BBC" w:rsidRPr="006F5B7B" w:rsidRDefault="003A2A31" w:rsidP="00746BBC">
            <w:pPr>
              <w:jc w:val="center"/>
              <w:rPr>
                <w:bCs/>
                <w:sz w:val="22"/>
                <w:szCs w:val="22"/>
                <w:lang w:val="lt-LT"/>
              </w:rPr>
            </w:pPr>
            <w:r>
              <w:rPr>
                <w:bCs/>
                <w:sz w:val="22"/>
                <w:szCs w:val="22"/>
                <w:lang w:val="lt-LT"/>
              </w:rPr>
              <w:t>2905</w:t>
            </w:r>
          </w:p>
        </w:tc>
      </w:tr>
      <w:tr w:rsidR="00746BBC" w:rsidRPr="006F5B7B" w:rsidTr="00483507">
        <w:trPr>
          <w:trHeight w:val="275"/>
        </w:trPr>
        <w:tc>
          <w:tcPr>
            <w:tcW w:w="4928" w:type="dxa"/>
            <w:tcBorders>
              <w:right w:val="single" w:sz="4" w:space="0" w:color="auto"/>
            </w:tcBorders>
            <w:shd w:val="clear" w:color="auto" w:fill="auto"/>
          </w:tcPr>
          <w:p w:rsidR="00746BBC" w:rsidRPr="006F5B7B" w:rsidRDefault="00746BBC" w:rsidP="00746BBC">
            <w:pPr>
              <w:ind w:right="33"/>
              <w:rPr>
                <w:bCs/>
                <w:sz w:val="22"/>
                <w:szCs w:val="22"/>
                <w:lang w:val="lt-LT"/>
              </w:rPr>
            </w:pPr>
            <w:r w:rsidRPr="006F5B7B">
              <w:rPr>
                <w:bCs/>
                <w:sz w:val="22"/>
                <w:szCs w:val="22"/>
                <w:lang w:val="lt-LT"/>
              </w:rPr>
              <w:t>2. Direktoriaus pavaduotojas</w:t>
            </w:r>
            <w:r w:rsidR="00423650">
              <w:rPr>
                <w:bCs/>
                <w:sz w:val="22"/>
                <w:szCs w:val="22"/>
                <w:lang w:val="lt-LT"/>
              </w:rPr>
              <w:t xml:space="preserve"> (-a)</w:t>
            </w:r>
          </w:p>
        </w:tc>
        <w:tc>
          <w:tcPr>
            <w:tcW w:w="2736" w:type="dxa"/>
            <w:tcBorders>
              <w:left w:val="nil"/>
            </w:tcBorders>
            <w:shd w:val="clear" w:color="auto" w:fill="auto"/>
          </w:tcPr>
          <w:p w:rsidR="00746BBC" w:rsidRPr="006F5B7B" w:rsidRDefault="00727CBD" w:rsidP="00746BBC">
            <w:pPr>
              <w:jc w:val="center"/>
              <w:rPr>
                <w:bCs/>
                <w:sz w:val="22"/>
                <w:szCs w:val="22"/>
                <w:lang w:val="lt-LT"/>
              </w:rPr>
            </w:pPr>
            <w:r>
              <w:rPr>
                <w:bCs/>
                <w:sz w:val="22"/>
                <w:szCs w:val="22"/>
                <w:lang w:val="lt-LT"/>
              </w:rPr>
              <w:t>1742</w:t>
            </w:r>
          </w:p>
        </w:tc>
        <w:tc>
          <w:tcPr>
            <w:tcW w:w="1970" w:type="dxa"/>
            <w:gridSpan w:val="2"/>
            <w:tcBorders>
              <w:left w:val="nil"/>
            </w:tcBorders>
            <w:shd w:val="clear" w:color="auto" w:fill="auto"/>
          </w:tcPr>
          <w:p w:rsidR="00746BBC" w:rsidRPr="006F5B7B" w:rsidRDefault="003A2A31" w:rsidP="00746BBC">
            <w:pPr>
              <w:jc w:val="center"/>
              <w:rPr>
                <w:bCs/>
                <w:sz w:val="22"/>
                <w:szCs w:val="22"/>
                <w:lang w:val="lt-LT"/>
              </w:rPr>
            </w:pPr>
            <w:r>
              <w:rPr>
                <w:bCs/>
                <w:sz w:val="22"/>
                <w:szCs w:val="22"/>
                <w:lang w:val="lt-LT"/>
              </w:rPr>
              <w:t>1977</w:t>
            </w:r>
          </w:p>
        </w:tc>
      </w:tr>
      <w:tr w:rsidR="00746BBC" w:rsidRPr="006F5B7B" w:rsidTr="00483507">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746BBC">
            <w:pPr>
              <w:ind w:right="33"/>
              <w:rPr>
                <w:bCs/>
                <w:sz w:val="22"/>
                <w:szCs w:val="22"/>
                <w:lang w:val="lt-LT"/>
              </w:rPr>
            </w:pPr>
            <w:r w:rsidRPr="006F5B7B">
              <w:rPr>
                <w:bCs/>
                <w:sz w:val="22"/>
                <w:szCs w:val="22"/>
                <w:lang w:val="lt-LT"/>
              </w:rPr>
              <w:t>3</w:t>
            </w:r>
            <w:r w:rsidRPr="006F5B7B">
              <w:rPr>
                <w:sz w:val="22"/>
                <w:szCs w:val="22"/>
                <w:lang w:val="lt-LT"/>
              </w:rPr>
              <w:t>. Vyr. buhalterė (</w:t>
            </w:r>
            <w:r w:rsidR="00580A6E">
              <w:rPr>
                <w:sz w:val="22"/>
                <w:szCs w:val="22"/>
                <w:lang w:val="lt-LT"/>
              </w:rPr>
              <w:t>2019 m.-</w:t>
            </w:r>
            <w:r w:rsidRPr="006F5B7B">
              <w:rPr>
                <w:sz w:val="22"/>
                <w:szCs w:val="22"/>
                <w:lang w:val="lt-LT"/>
              </w:rPr>
              <w:t>0,5 et.</w:t>
            </w:r>
            <w:r w:rsidR="00580A6E">
              <w:rPr>
                <w:sz w:val="22"/>
                <w:szCs w:val="22"/>
                <w:lang w:val="lt-LT"/>
              </w:rPr>
              <w:t>,2020 m.- 1,25 et.</w:t>
            </w:r>
            <w:r w:rsidRPr="006F5B7B">
              <w:rPr>
                <w:sz w:val="22"/>
                <w:szCs w:val="22"/>
                <w:lang w:val="lt-LT"/>
              </w:rPr>
              <w:t>)</w:t>
            </w:r>
          </w:p>
        </w:tc>
        <w:tc>
          <w:tcPr>
            <w:tcW w:w="2736" w:type="dxa"/>
            <w:tcBorders>
              <w:top w:val="single" w:sz="4" w:space="0" w:color="A5A5A5"/>
              <w:left w:val="nil"/>
              <w:bottom w:val="single" w:sz="4" w:space="0" w:color="A5A5A5"/>
            </w:tcBorders>
            <w:shd w:val="clear" w:color="auto" w:fill="auto"/>
          </w:tcPr>
          <w:p w:rsidR="00746BBC" w:rsidRPr="006F5B7B" w:rsidRDefault="00727CBD" w:rsidP="00746BBC">
            <w:pPr>
              <w:jc w:val="center"/>
              <w:rPr>
                <w:bCs/>
                <w:sz w:val="22"/>
                <w:szCs w:val="22"/>
                <w:lang w:val="lt-LT"/>
              </w:rPr>
            </w:pPr>
            <w:r>
              <w:rPr>
                <w:bCs/>
                <w:sz w:val="22"/>
                <w:szCs w:val="22"/>
                <w:lang w:val="lt-LT"/>
              </w:rPr>
              <w:t>1560</w:t>
            </w:r>
          </w:p>
        </w:tc>
        <w:tc>
          <w:tcPr>
            <w:tcW w:w="1970" w:type="dxa"/>
            <w:gridSpan w:val="2"/>
            <w:tcBorders>
              <w:top w:val="single" w:sz="4" w:space="0" w:color="A5A5A5"/>
              <w:left w:val="nil"/>
              <w:bottom w:val="single" w:sz="4" w:space="0" w:color="A5A5A5"/>
            </w:tcBorders>
            <w:shd w:val="clear" w:color="auto" w:fill="auto"/>
          </w:tcPr>
          <w:p w:rsidR="00746BBC" w:rsidRPr="006F5B7B" w:rsidRDefault="003B0EFC" w:rsidP="00746BBC">
            <w:pPr>
              <w:jc w:val="center"/>
              <w:rPr>
                <w:bCs/>
                <w:sz w:val="22"/>
                <w:szCs w:val="22"/>
                <w:lang w:val="lt-LT"/>
              </w:rPr>
            </w:pPr>
            <w:r>
              <w:rPr>
                <w:bCs/>
                <w:sz w:val="22"/>
                <w:szCs w:val="22"/>
                <w:lang w:val="lt-LT"/>
              </w:rPr>
              <w:t>1560</w:t>
            </w:r>
          </w:p>
        </w:tc>
      </w:tr>
      <w:tr w:rsidR="00746BBC" w:rsidRPr="006F5B7B" w:rsidTr="00483507">
        <w:tc>
          <w:tcPr>
            <w:tcW w:w="4928" w:type="dxa"/>
            <w:tcBorders>
              <w:right w:val="single" w:sz="4" w:space="0" w:color="auto"/>
            </w:tcBorders>
            <w:shd w:val="clear" w:color="auto" w:fill="auto"/>
          </w:tcPr>
          <w:p w:rsidR="00746BBC" w:rsidRPr="006F5B7B" w:rsidRDefault="00746BBC" w:rsidP="00423650">
            <w:pPr>
              <w:ind w:right="33"/>
              <w:rPr>
                <w:bCs/>
                <w:sz w:val="22"/>
                <w:szCs w:val="22"/>
                <w:lang w:val="lt-LT"/>
              </w:rPr>
            </w:pPr>
            <w:r w:rsidRPr="006F5B7B">
              <w:rPr>
                <w:bCs/>
                <w:sz w:val="22"/>
                <w:szCs w:val="22"/>
                <w:lang w:val="lt-LT"/>
              </w:rPr>
              <w:t>4</w:t>
            </w:r>
            <w:r w:rsidRPr="006F5B7B">
              <w:rPr>
                <w:sz w:val="22"/>
                <w:szCs w:val="22"/>
                <w:lang w:val="lt-LT"/>
              </w:rPr>
              <w:t xml:space="preserve">. </w:t>
            </w:r>
            <w:r w:rsidR="00423650">
              <w:rPr>
                <w:sz w:val="22"/>
                <w:szCs w:val="22"/>
                <w:lang w:val="lt-LT"/>
              </w:rPr>
              <w:t>Personalo vadovė - s</w:t>
            </w:r>
            <w:r w:rsidRPr="006F5B7B">
              <w:rPr>
                <w:sz w:val="22"/>
                <w:szCs w:val="22"/>
                <w:lang w:val="lt-LT"/>
              </w:rPr>
              <w:t>ekretorė</w:t>
            </w:r>
          </w:p>
        </w:tc>
        <w:tc>
          <w:tcPr>
            <w:tcW w:w="2736" w:type="dxa"/>
            <w:tcBorders>
              <w:left w:val="nil"/>
            </w:tcBorders>
            <w:shd w:val="clear" w:color="auto" w:fill="auto"/>
          </w:tcPr>
          <w:p w:rsidR="00746BBC" w:rsidRPr="006F5B7B" w:rsidRDefault="00727CBD" w:rsidP="00746BBC">
            <w:pPr>
              <w:jc w:val="center"/>
              <w:rPr>
                <w:bCs/>
                <w:sz w:val="22"/>
                <w:szCs w:val="22"/>
                <w:lang w:val="lt-LT"/>
              </w:rPr>
            </w:pPr>
            <w:r>
              <w:rPr>
                <w:bCs/>
                <w:sz w:val="22"/>
                <w:szCs w:val="22"/>
                <w:lang w:val="lt-LT"/>
              </w:rPr>
              <w:t>1354</w:t>
            </w:r>
          </w:p>
        </w:tc>
        <w:tc>
          <w:tcPr>
            <w:tcW w:w="1970" w:type="dxa"/>
            <w:gridSpan w:val="2"/>
            <w:tcBorders>
              <w:left w:val="nil"/>
            </w:tcBorders>
            <w:shd w:val="clear" w:color="auto" w:fill="auto"/>
          </w:tcPr>
          <w:p w:rsidR="00746BBC" w:rsidRPr="006F5B7B" w:rsidRDefault="002B4719" w:rsidP="00746BBC">
            <w:pPr>
              <w:jc w:val="center"/>
              <w:rPr>
                <w:bCs/>
                <w:sz w:val="22"/>
                <w:szCs w:val="22"/>
                <w:lang w:val="lt-LT"/>
              </w:rPr>
            </w:pPr>
            <w:r>
              <w:rPr>
                <w:bCs/>
                <w:sz w:val="22"/>
                <w:szCs w:val="22"/>
                <w:lang w:val="lt-LT"/>
              </w:rPr>
              <w:t>1772</w:t>
            </w:r>
          </w:p>
        </w:tc>
      </w:tr>
      <w:tr w:rsidR="00423650" w:rsidRPr="006F5B7B" w:rsidTr="00483507">
        <w:tc>
          <w:tcPr>
            <w:tcW w:w="4928" w:type="dxa"/>
            <w:tcBorders>
              <w:top w:val="single" w:sz="4" w:space="0" w:color="A5A5A5"/>
              <w:bottom w:val="single" w:sz="4" w:space="0" w:color="A5A5A5"/>
              <w:right w:val="single" w:sz="4" w:space="0" w:color="auto"/>
            </w:tcBorders>
            <w:shd w:val="clear" w:color="auto" w:fill="auto"/>
          </w:tcPr>
          <w:p w:rsidR="00423650" w:rsidRPr="006F5B7B" w:rsidRDefault="00727CBD" w:rsidP="00746BBC">
            <w:pPr>
              <w:ind w:right="33"/>
              <w:rPr>
                <w:bCs/>
                <w:sz w:val="22"/>
                <w:szCs w:val="22"/>
                <w:lang w:val="lt-LT"/>
              </w:rPr>
            </w:pPr>
            <w:r>
              <w:rPr>
                <w:bCs/>
                <w:sz w:val="22"/>
                <w:szCs w:val="22"/>
                <w:lang w:val="lt-LT"/>
              </w:rPr>
              <w:t>5</w:t>
            </w:r>
            <w:r w:rsidR="00423650">
              <w:rPr>
                <w:bCs/>
                <w:sz w:val="22"/>
                <w:szCs w:val="22"/>
                <w:lang w:val="lt-LT"/>
              </w:rPr>
              <w:t>. Sporto bazių administratorius</w:t>
            </w:r>
          </w:p>
        </w:tc>
        <w:tc>
          <w:tcPr>
            <w:tcW w:w="2736" w:type="dxa"/>
            <w:tcBorders>
              <w:top w:val="single" w:sz="4" w:space="0" w:color="A5A5A5"/>
              <w:left w:val="nil"/>
              <w:bottom w:val="single" w:sz="4" w:space="0" w:color="A5A5A5"/>
            </w:tcBorders>
            <w:shd w:val="clear" w:color="auto" w:fill="auto"/>
          </w:tcPr>
          <w:p w:rsidR="00423650" w:rsidRDefault="00727CBD" w:rsidP="00746BBC">
            <w:pPr>
              <w:jc w:val="center"/>
              <w:rPr>
                <w:bCs/>
                <w:sz w:val="22"/>
                <w:szCs w:val="22"/>
                <w:lang w:val="lt-LT"/>
              </w:rPr>
            </w:pPr>
            <w:r>
              <w:rPr>
                <w:bCs/>
                <w:sz w:val="22"/>
                <w:szCs w:val="22"/>
                <w:lang w:val="lt-LT"/>
              </w:rPr>
              <w:t>1056</w:t>
            </w:r>
          </w:p>
        </w:tc>
        <w:tc>
          <w:tcPr>
            <w:tcW w:w="1970" w:type="dxa"/>
            <w:gridSpan w:val="2"/>
            <w:tcBorders>
              <w:top w:val="single" w:sz="4" w:space="0" w:color="A5A5A5"/>
              <w:left w:val="nil"/>
              <w:bottom w:val="single" w:sz="4" w:space="0" w:color="A5A5A5"/>
            </w:tcBorders>
            <w:shd w:val="clear" w:color="auto" w:fill="auto"/>
          </w:tcPr>
          <w:p w:rsidR="00423650" w:rsidRDefault="002B4719" w:rsidP="002B4719">
            <w:pPr>
              <w:jc w:val="center"/>
              <w:rPr>
                <w:bCs/>
                <w:sz w:val="22"/>
                <w:szCs w:val="22"/>
                <w:lang w:val="lt-LT"/>
              </w:rPr>
            </w:pPr>
            <w:r>
              <w:rPr>
                <w:bCs/>
                <w:sz w:val="22"/>
                <w:szCs w:val="22"/>
                <w:lang w:val="lt-LT"/>
              </w:rPr>
              <w:t>1207</w:t>
            </w:r>
          </w:p>
        </w:tc>
      </w:tr>
      <w:tr w:rsidR="00746BBC" w:rsidRPr="006F5B7B" w:rsidTr="00483507">
        <w:tc>
          <w:tcPr>
            <w:tcW w:w="4928" w:type="dxa"/>
            <w:tcBorders>
              <w:top w:val="single" w:sz="4" w:space="0" w:color="A5A5A5"/>
              <w:bottom w:val="single" w:sz="4" w:space="0" w:color="A5A5A5"/>
              <w:right w:val="single" w:sz="4" w:space="0" w:color="auto"/>
            </w:tcBorders>
            <w:shd w:val="clear" w:color="auto" w:fill="auto"/>
          </w:tcPr>
          <w:p w:rsidR="00746BBC" w:rsidRPr="006F5B7B" w:rsidRDefault="00727CBD" w:rsidP="00C5340D">
            <w:pPr>
              <w:ind w:right="33"/>
              <w:rPr>
                <w:bCs/>
                <w:sz w:val="22"/>
                <w:szCs w:val="22"/>
                <w:lang w:val="lt-LT"/>
              </w:rPr>
            </w:pPr>
            <w:r>
              <w:rPr>
                <w:bCs/>
                <w:sz w:val="22"/>
                <w:szCs w:val="22"/>
                <w:lang w:val="lt-LT"/>
              </w:rPr>
              <w:t>6</w:t>
            </w:r>
            <w:r w:rsidR="00746BBC" w:rsidRPr="006F5B7B">
              <w:rPr>
                <w:bCs/>
                <w:sz w:val="22"/>
                <w:szCs w:val="22"/>
                <w:lang w:val="lt-LT"/>
              </w:rPr>
              <w:t xml:space="preserve">. </w:t>
            </w:r>
            <w:r w:rsidR="00C5340D">
              <w:rPr>
                <w:bCs/>
                <w:sz w:val="22"/>
                <w:szCs w:val="22"/>
                <w:lang w:val="lt-LT"/>
              </w:rPr>
              <w:t>T</w:t>
            </w:r>
            <w:r w:rsidR="00746BBC" w:rsidRPr="006F5B7B">
              <w:rPr>
                <w:bCs/>
                <w:sz w:val="22"/>
                <w:szCs w:val="22"/>
                <w:lang w:val="lt-LT"/>
              </w:rPr>
              <w:t>reneri</w:t>
            </w:r>
            <w:r w:rsidR="00C5340D">
              <w:rPr>
                <w:bCs/>
                <w:sz w:val="22"/>
                <w:szCs w:val="22"/>
                <w:lang w:val="lt-LT"/>
              </w:rPr>
              <w:t>s (-ė)</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1238</w:t>
            </w:r>
          </w:p>
        </w:tc>
        <w:tc>
          <w:tcPr>
            <w:tcW w:w="1970" w:type="dxa"/>
            <w:gridSpan w:val="2"/>
            <w:tcBorders>
              <w:top w:val="single" w:sz="4" w:space="0" w:color="A5A5A5"/>
              <w:left w:val="nil"/>
              <w:bottom w:val="single" w:sz="4" w:space="0" w:color="A5A5A5"/>
            </w:tcBorders>
            <w:shd w:val="clear" w:color="auto" w:fill="auto"/>
          </w:tcPr>
          <w:p w:rsidR="00746BBC" w:rsidRPr="006F5B7B" w:rsidRDefault="002B4719" w:rsidP="00746BBC">
            <w:pPr>
              <w:jc w:val="center"/>
              <w:rPr>
                <w:bCs/>
                <w:sz w:val="22"/>
                <w:szCs w:val="22"/>
                <w:lang w:val="lt-LT"/>
              </w:rPr>
            </w:pPr>
            <w:r>
              <w:rPr>
                <w:bCs/>
                <w:sz w:val="22"/>
                <w:szCs w:val="22"/>
                <w:lang w:val="lt-LT"/>
              </w:rPr>
              <w:t>1643</w:t>
            </w:r>
          </w:p>
        </w:tc>
      </w:tr>
      <w:tr w:rsidR="00746BBC" w:rsidRPr="006F5B7B" w:rsidTr="00483507">
        <w:tc>
          <w:tcPr>
            <w:tcW w:w="4928" w:type="dxa"/>
            <w:tcBorders>
              <w:top w:val="single" w:sz="4" w:space="0" w:color="A5A5A5"/>
              <w:bottom w:val="single" w:sz="4" w:space="0" w:color="A5A5A5"/>
              <w:right w:val="single" w:sz="4" w:space="0" w:color="auto"/>
            </w:tcBorders>
            <w:shd w:val="clear" w:color="auto" w:fill="auto"/>
          </w:tcPr>
          <w:p w:rsidR="00746BBC" w:rsidRPr="006F5B7B" w:rsidRDefault="00727CBD" w:rsidP="00DE74FB">
            <w:pPr>
              <w:ind w:right="33"/>
              <w:rPr>
                <w:bCs/>
                <w:sz w:val="22"/>
                <w:szCs w:val="22"/>
                <w:lang w:val="lt-LT"/>
              </w:rPr>
            </w:pPr>
            <w:r>
              <w:rPr>
                <w:bCs/>
                <w:sz w:val="22"/>
                <w:szCs w:val="22"/>
                <w:lang w:val="lt-LT"/>
              </w:rPr>
              <w:t>7</w:t>
            </w:r>
            <w:r w:rsidR="00746BBC" w:rsidRPr="006F5B7B">
              <w:rPr>
                <w:bCs/>
                <w:sz w:val="22"/>
                <w:szCs w:val="22"/>
                <w:lang w:val="lt-LT"/>
              </w:rPr>
              <w:t xml:space="preserve">. </w:t>
            </w:r>
            <w:r w:rsidR="00DE74FB">
              <w:rPr>
                <w:bCs/>
                <w:sz w:val="22"/>
                <w:szCs w:val="22"/>
                <w:lang w:val="lt-LT"/>
              </w:rPr>
              <w:t>Sporto i</w:t>
            </w:r>
            <w:r w:rsidR="00746BBC" w:rsidRPr="006F5B7B">
              <w:rPr>
                <w:bCs/>
                <w:sz w:val="22"/>
                <w:szCs w:val="22"/>
                <w:lang w:val="lt-LT"/>
              </w:rPr>
              <w:t>nstruktorius ir teisėjas</w:t>
            </w:r>
          </w:p>
        </w:tc>
        <w:tc>
          <w:tcPr>
            <w:tcW w:w="2736" w:type="dxa"/>
            <w:tcBorders>
              <w:top w:val="single" w:sz="4" w:space="0" w:color="A5A5A5"/>
              <w:left w:val="nil"/>
              <w:bottom w:val="single" w:sz="4" w:space="0" w:color="A5A5A5"/>
            </w:tcBorders>
            <w:shd w:val="clear" w:color="auto" w:fill="auto"/>
          </w:tcPr>
          <w:p w:rsidR="00746BBC" w:rsidRPr="006F5B7B" w:rsidRDefault="00727CBD" w:rsidP="00727CBD">
            <w:pPr>
              <w:jc w:val="center"/>
              <w:rPr>
                <w:bCs/>
                <w:sz w:val="22"/>
                <w:szCs w:val="22"/>
                <w:lang w:val="lt-LT"/>
              </w:rPr>
            </w:pPr>
            <w:r>
              <w:rPr>
                <w:bCs/>
                <w:sz w:val="22"/>
                <w:szCs w:val="22"/>
                <w:lang w:val="lt-LT"/>
              </w:rPr>
              <w:t>1310</w:t>
            </w:r>
          </w:p>
        </w:tc>
        <w:tc>
          <w:tcPr>
            <w:tcW w:w="1970" w:type="dxa"/>
            <w:gridSpan w:val="2"/>
            <w:tcBorders>
              <w:top w:val="single" w:sz="4" w:space="0" w:color="A5A5A5"/>
              <w:left w:val="nil"/>
              <w:bottom w:val="single" w:sz="4" w:space="0" w:color="A5A5A5"/>
            </w:tcBorders>
            <w:shd w:val="clear" w:color="auto" w:fill="auto"/>
          </w:tcPr>
          <w:p w:rsidR="00746BBC" w:rsidRPr="006F5B7B" w:rsidRDefault="0055090F" w:rsidP="00746BBC">
            <w:pPr>
              <w:jc w:val="center"/>
              <w:rPr>
                <w:bCs/>
                <w:sz w:val="22"/>
                <w:szCs w:val="22"/>
                <w:lang w:val="lt-LT"/>
              </w:rPr>
            </w:pPr>
            <w:r>
              <w:rPr>
                <w:bCs/>
                <w:sz w:val="22"/>
                <w:szCs w:val="22"/>
                <w:lang w:val="lt-LT"/>
              </w:rPr>
              <w:t>-</w:t>
            </w:r>
          </w:p>
        </w:tc>
      </w:tr>
      <w:tr w:rsidR="00746BBC" w:rsidRPr="006F5B7B" w:rsidTr="00483507">
        <w:tc>
          <w:tcPr>
            <w:tcW w:w="4928" w:type="dxa"/>
            <w:tcBorders>
              <w:top w:val="single" w:sz="4" w:space="0" w:color="A5A5A5"/>
              <w:bottom w:val="single" w:sz="4" w:space="0" w:color="A5A5A5"/>
              <w:right w:val="single" w:sz="4" w:space="0" w:color="auto"/>
            </w:tcBorders>
            <w:shd w:val="clear" w:color="auto" w:fill="auto"/>
          </w:tcPr>
          <w:p w:rsidR="00746BBC" w:rsidRPr="006F5B7B" w:rsidRDefault="00727CBD" w:rsidP="00746BBC">
            <w:pPr>
              <w:ind w:right="33"/>
              <w:rPr>
                <w:bCs/>
                <w:sz w:val="22"/>
                <w:szCs w:val="22"/>
                <w:lang w:val="lt-LT"/>
              </w:rPr>
            </w:pPr>
            <w:r>
              <w:rPr>
                <w:bCs/>
                <w:sz w:val="22"/>
                <w:szCs w:val="22"/>
                <w:lang w:val="lt-LT"/>
              </w:rPr>
              <w:t>8</w:t>
            </w:r>
            <w:r w:rsidR="00746BBC" w:rsidRPr="006F5B7B">
              <w:rPr>
                <w:bCs/>
                <w:sz w:val="22"/>
                <w:szCs w:val="22"/>
                <w:lang w:val="lt-LT"/>
              </w:rPr>
              <w:t>. Vairuotojas (0,5 et.)</w:t>
            </w:r>
          </w:p>
        </w:tc>
        <w:tc>
          <w:tcPr>
            <w:tcW w:w="2736" w:type="dxa"/>
            <w:tcBorders>
              <w:top w:val="single" w:sz="4" w:space="0" w:color="A5A5A5"/>
              <w:left w:val="nil"/>
              <w:bottom w:val="single" w:sz="4" w:space="0" w:color="A5A5A5"/>
            </w:tcBorders>
            <w:shd w:val="clear" w:color="auto" w:fill="auto"/>
          </w:tcPr>
          <w:p w:rsidR="00746BBC" w:rsidRPr="006F5B7B" w:rsidRDefault="00727CBD" w:rsidP="00746BBC">
            <w:pPr>
              <w:jc w:val="center"/>
              <w:rPr>
                <w:bCs/>
                <w:sz w:val="22"/>
                <w:szCs w:val="22"/>
                <w:lang w:val="lt-LT"/>
              </w:rPr>
            </w:pPr>
            <w:r>
              <w:rPr>
                <w:bCs/>
                <w:sz w:val="22"/>
                <w:szCs w:val="22"/>
                <w:lang w:val="lt-LT"/>
              </w:rPr>
              <w:t>528</w:t>
            </w:r>
          </w:p>
        </w:tc>
        <w:tc>
          <w:tcPr>
            <w:tcW w:w="1970" w:type="dxa"/>
            <w:gridSpan w:val="2"/>
            <w:tcBorders>
              <w:top w:val="single" w:sz="4" w:space="0" w:color="A5A5A5"/>
              <w:left w:val="nil"/>
              <w:bottom w:val="single" w:sz="4" w:space="0" w:color="A5A5A5"/>
            </w:tcBorders>
            <w:shd w:val="clear" w:color="auto" w:fill="auto"/>
          </w:tcPr>
          <w:p w:rsidR="00746BBC" w:rsidRPr="006F5B7B" w:rsidRDefault="0055090F" w:rsidP="00746BBC">
            <w:pPr>
              <w:jc w:val="center"/>
              <w:rPr>
                <w:bCs/>
                <w:sz w:val="22"/>
                <w:szCs w:val="22"/>
                <w:lang w:val="lt-LT"/>
              </w:rPr>
            </w:pPr>
            <w:r>
              <w:rPr>
                <w:bCs/>
                <w:sz w:val="22"/>
                <w:szCs w:val="22"/>
                <w:lang w:val="lt-LT"/>
              </w:rPr>
              <w:t>-</w:t>
            </w:r>
          </w:p>
        </w:tc>
      </w:tr>
      <w:tr w:rsidR="00746BBC" w:rsidRPr="006F5B7B" w:rsidTr="00483507">
        <w:tc>
          <w:tcPr>
            <w:tcW w:w="4928" w:type="dxa"/>
            <w:tcBorders>
              <w:top w:val="single" w:sz="4" w:space="0" w:color="A5A5A5"/>
              <w:bottom w:val="single" w:sz="4" w:space="0" w:color="A5A5A5"/>
              <w:right w:val="single" w:sz="4" w:space="0" w:color="auto"/>
            </w:tcBorders>
            <w:shd w:val="clear" w:color="auto" w:fill="auto"/>
          </w:tcPr>
          <w:p w:rsidR="00746BBC" w:rsidRPr="006F5B7B" w:rsidRDefault="00727CBD" w:rsidP="00746BBC">
            <w:pPr>
              <w:ind w:right="33"/>
              <w:rPr>
                <w:bCs/>
                <w:sz w:val="22"/>
                <w:szCs w:val="22"/>
                <w:lang w:val="lt-LT"/>
              </w:rPr>
            </w:pPr>
            <w:r>
              <w:rPr>
                <w:bCs/>
                <w:sz w:val="22"/>
                <w:szCs w:val="22"/>
                <w:lang w:val="lt-LT"/>
              </w:rPr>
              <w:t>9</w:t>
            </w:r>
            <w:r w:rsidR="00746BBC" w:rsidRPr="006F5B7B">
              <w:rPr>
                <w:bCs/>
                <w:sz w:val="22"/>
                <w:szCs w:val="22"/>
                <w:lang w:val="lt-LT"/>
              </w:rPr>
              <w:t>. Budėtoja</w:t>
            </w:r>
            <w:r w:rsidR="00C5340D">
              <w:rPr>
                <w:bCs/>
                <w:sz w:val="22"/>
                <w:szCs w:val="22"/>
                <w:lang w:val="lt-LT"/>
              </w:rPr>
              <w:t>s (-a)</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607</w:t>
            </w:r>
          </w:p>
        </w:tc>
        <w:tc>
          <w:tcPr>
            <w:tcW w:w="1970" w:type="dxa"/>
            <w:gridSpan w:val="2"/>
            <w:tcBorders>
              <w:top w:val="single" w:sz="4" w:space="0" w:color="A5A5A5"/>
              <w:left w:val="nil"/>
              <w:bottom w:val="single" w:sz="4" w:space="0" w:color="A5A5A5"/>
            </w:tcBorders>
            <w:shd w:val="clear" w:color="auto" w:fill="auto"/>
          </w:tcPr>
          <w:p w:rsidR="00746BBC" w:rsidRPr="006F5B7B" w:rsidRDefault="002B4719" w:rsidP="00746BBC">
            <w:pPr>
              <w:jc w:val="center"/>
              <w:rPr>
                <w:bCs/>
                <w:sz w:val="22"/>
                <w:szCs w:val="22"/>
                <w:lang w:val="lt-LT"/>
              </w:rPr>
            </w:pPr>
            <w:r>
              <w:rPr>
                <w:bCs/>
                <w:sz w:val="22"/>
                <w:szCs w:val="22"/>
                <w:lang w:val="lt-LT"/>
              </w:rPr>
              <w:t>642</w:t>
            </w:r>
          </w:p>
        </w:tc>
      </w:tr>
      <w:tr w:rsidR="00746BBC" w:rsidRPr="006F5B7B" w:rsidTr="00483507">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727CBD">
            <w:pPr>
              <w:ind w:right="33"/>
              <w:rPr>
                <w:bCs/>
                <w:sz w:val="22"/>
                <w:szCs w:val="22"/>
                <w:lang w:val="lt-LT"/>
              </w:rPr>
            </w:pPr>
            <w:r w:rsidRPr="006F5B7B">
              <w:rPr>
                <w:bCs/>
                <w:sz w:val="22"/>
                <w:szCs w:val="22"/>
                <w:lang w:val="lt-LT"/>
              </w:rPr>
              <w:t>1</w:t>
            </w:r>
            <w:r w:rsidR="00727CBD">
              <w:rPr>
                <w:bCs/>
                <w:sz w:val="22"/>
                <w:szCs w:val="22"/>
                <w:lang w:val="lt-LT"/>
              </w:rPr>
              <w:t>0</w:t>
            </w:r>
            <w:r w:rsidRPr="006F5B7B">
              <w:rPr>
                <w:bCs/>
                <w:sz w:val="22"/>
                <w:szCs w:val="22"/>
                <w:lang w:val="lt-LT"/>
              </w:rPr>
              <w:t>. Valytoja</w:t>
            </w:r>
          </w:p>
        </w:tc>
        <w:tc>
          <w:tcPr>
            <w:tcW w:w="2736" w:type="dxa"/>
            <w:tcBorders>
              <w:top w:val="single" w:sz="4" w:space="0" w:color="A5A5A5"/>
              <w:left w:val="nil"/>
              <w:bottom w:val="single" w:sz="4" w:space="0" w:color="A5A5A5"/>
            </w:tcBorders>
            <w:shd w:val="clear" w:color="auto" w:fill="auto"/>
          </w:tcPr>
          <w:p w:rsidR="00746BBC" w:rsidRPr="006F5B7B" w:rsidRDefault="004C538B" w:rsidP="00746BBC">
            <w:pPr>
              <w:jc w:val="center"/>
              <w:rPr>
                <w:bCs/>
                <w:sz w:val="22"/>
                <w:szCs w:val="22"/>
                <w:lang w:val="lt-LT"/>
              </w:rPr>
            </w:pPr>
            <w:r>
              <w:rPr>
                <w:bCs/>
                <w:sz w:val="22"/>
                <w:szCs w:val="22"/>
                <w:lang w:val="lt-LT"/>
              </w:rPr>
              <w:t>607</w:t>
            </w:r>
          </w:p>
        </w:tc>
        <w:tc>
          <w:tcPr>
            <w:tcW w:w="1970" w:type="dxa"/>
            <w:gridSpan w:val="2"/>
            <w:tcBorders>
              <w:top w:val="single" w:sz="4" w:space="0" w:color="A5A5A5"/>
              <w:left w:val="nil"/>
              <w:bottom w:val="single" w:sz="4" w:space="0" w:color="A5A5A5"/>
            </w:tcBorders>
            <w:shd w:val="clear" w:color="auto" w:fill="auto"/>
          </w:tcPr>
          <w:p w:rsidR="00746BBC" w:rsidRPr="006F5B7B" w:rsidRDefault="002B4719" w:rsidP="00746BBC">
            <w:pPr>
              <w:jc w:val="center"/>
              <w:rPr>
                <w:bCs/>
                <w:sz w:val="22"/>
                <w:szCs w:val="22"/>
                <w:lang w:val="lt-LT"/>
              </w:rPr>
            </w:pPr>
            <w:r>
              <w:rPr>
                <w:bCs/>
                <w:sz w:val="22"/>
                <w:szCs w:val="22"/>
                <w:lang w:val="lt-LT"/>
              </w:rPr>
              <w:t>642</w:t>
            </w:r>
          </w:p>
        </w:tc>
      </w:tr>
      <w:tr w:rsidR="00746BBC" w:rsidRPr="006F5B7B" w:rsidTr="00483507">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727CBD">
            <w:pPr>
              <w:ind w:right="33"/>
              <w:rPr>
                <w:bCs/>
                <w:sz w:val="22"/>
                <w:szCs w:val="22"/>
                <w:lang w:val="lt-LT"/>
              </w:rPr>
            </w:pPr>
            <w:r w:rsidRPr="006F5B7B">
              <w:rPr>
                <w:bCs/>
                <w:sz w:val="22"/>
                <w:szCs w:val="22"/>
                <w:lang w:val="lt-LT"/>
              </w:rPr>
              <w:t>1</w:t>
            </w:r>
            <w:r w:rsidR="00727CBD">
              <w:rPr>
                <w:bCs/>
                <w:sz w:val="22"/>
                <w:szCs w:val="22"/>
                <w:lang w:val="lt-LT"/>
              </w:rPr>
              <w:t>1</w:t>
            </w:r>
            <w:r w:rsidRPr="006F5B7B">
              <w:rPr>
                <w:bCs/>
                <w:sz w:val="22"/>
                <w:szCs w:val="22"/>
                <w:lang w:val="lt-LT"/>
              </w:rPr>
              <w:t>. Fizinio pasirengimo ir sporto specialistas (-ė)</w:t>
            </w:r>
          </w:p>
        </w:tc>
        <w:tc>
          <w:tcPr>
            <w:tcW w:w="2736" w:type="dxa"/>
            <w:tcBorders>
              <w:top w:val="single" w:sz="4" w:space="0" w:color="A5A5A5"/>
              <w:left w:val="single" w:sz="4" w:space="0" w:color="auto"/>
              <w:bottom w:val="single" w:sz="4" w:space="0" w:color="A5A5A5"/>
            </w:tcBorders>
            <w:shd w:val="clear" w:color="auto" w:fill="auto"/>
          </w:tcPr>
          <w:p w:rsidR="00746BBC" w:rsidRPr="006F5B7B" w:rsidRDefault="00727CBD" w:rsidP="00746BBC">
            <w:pPr>
              <w:jc w:val="center"/>
              <w:rPr>
                <w:bCs/>
                <w:sz w:val="22"/>
                <w:szCs w:val="22"/>
                <w:lang w:val="lt-LT"/>
              </w:rPr>
            </w:pPr>
            <w:r>
              <w:rPr>
                <w:bCs/>
                <w:sz w:val="22"/>
                <w:szCs w:val="22"/>
                <w:lang w:val="lt-LT"/>
              </w:rPr>
              <w:t>1549</w:t>
            </w:r>
          </w:p>
        </w:tc>
        <w:tc>
          <w:tcPr>
            <w:tcW w:w="1970" w:type="dxa"/>
            <w:gridSpan w:val="2"/>
            <w:tcBorders>
              <w:top w:val="single" w:sz="4" w:space="0" w:color="A5A5A5"/>
              <w:left w:val="nil"/>
              <w:bottom w:val="single" w:sz="4" w:space="0" w:color="A5A5A5"/>
            </w:tcBorders>
            <w:shd w:val="clear" w:color="auto" w:fill="auto"/>
          </w:tcPr>
          <w:p w:rsidR="00746BBC" w:rsidRPr="006F5B7B" w:rsidRDefault="002B4719" w:rsidP="00746BBC">
            <w:pPr>
              <w:jc w:val="center"/>
              <w:rPr>
                <w:bCs/>
                <w:sz w:val="22"/>
                <w:szCs w:val="22"/>
                <w:lang w:val="lt-LT"/>
              </w:rPr>
            </w:pPr>
            <w:r>
              <w:rPr>
                <w:bCs/>
                <w:sz w:val="22"/>
                <w:szCs w:val="22"/>
                <w:lang w:val="lt-LT"/>
              </w:rPr>
              <w:t>1533</w:t>
            </w:r>
          </w:p>
        </w:tc>
      </w:tr>
      <w:tr w:rsidR="00746BBC" w:rsidRPr="006F5B7B" w:rsidTr="00483507">
        <w:tc>
          <w:tcPr>
            <w:tcW w:w="4928" w:type="dxa"/>
            <w:tcBorders>
              <w:top w:val="single" w:sz="4" w:space="0" w:color="A5A5A5"/>
              <w:bottom w:val="single" w:sz="4" w:space="0" w:color="A5A5A5"/>
              <w:right w:val="single" w:sz="4" w:space="0" w:color="auto"/>
            </w:tcBorders>
            <w:shd w:val="clear" w:color="auto" w:fill="auto"/>
          </w:tcPr>
          <w:p w:rsidR="00746BBC" w:rsidRPr="006F5B7B" w:rsidRDefault="00746BBC" w:rsidP="009379C6">
            <w:pPr>
              <w:ind w:right="33"/>
              <w:rPr>
                <w:bCs/>
                <w:sz w:val="22"/>
                <w:szCs w:val="22"/>
                <w:lang w:val="lt-LT"/>
              </w:rPr>
            </w:pPr>
            <w:r w:rsidRPr="006F5B7B">
              <w:rPr>
                <w:bCs/>
                <w:sz w:val="22"/>
                <w:szCs w:val="22"/>
                <w:lang w:val="lt-LT"/>
              </w:rPr>
              <w:t>1</w:t>
            </w:r>
            <w:r w:rsidR="00727CBD">
              <w:rPr>
                <w:bCs/>
                <w:sz w:val="22"/>
                <w:szCs w:val="22"/>
                <w:lang w:val="lt-LT"/>
              </w:rPr>
              <w:t>2</w:t>
            </w:r>
            <w:r w:rsidRPr="006F5B7B">
              <w:rPr>
                <w:bCs/>
                <w:sz w:val="22"/>
                <w:szCs w:val="22"/>
                <w:lang w:val="lt-LT"/>
              </w:rPr>
              <w:t>. Darbininkas (-ė)</w:t>
            </w:r>
          </w:p>
        </w:tc>
        <w:tc>
          <w:tcPr>
            <w:tcW w:w="2736" w:type="dxa"/>
            <w:tcBorders>
              <w:top w:val="single" w:sz="4" w:space="0" w:color="A5A5A5"/>
              <w:left w:val="single" w:sz="4" w:space="0" w:color="auto"/>
              <w:bottom w:val="single" w:sz="4" w:space="0" w:color="A5A5A5"/>
            </w:tcBorders>
            <w:shd w:val="clear" w:color="auto" w:fill="auto"/>
          </w:tcPr>
          <w:p w:rsidR="00746BBC" w:rsidRPr="006F5B7B" w:rsidRDefault="00727CBD" w:rsidP="00746BBC">
            <w:pPr>
              <w:jc w:val="center"/>
              <w:rPr>
                <w:bCs/>
                <w:sz w:val="22"/>
                <w:szCs w:val="22"/>
                <w:lang w:val="lt-LT"/>
              </w:rPr>
            </w:pPr>
            <w:r>
              <w:rPr>
                <w:bCs/>
                <w:sz w:val="22"/>
                <w:szCs w:val="22"/>
                <w:lang w:val="lt-LT"/>
              </w:rPr>
              <w:t>1063</w:t>
            </w:r>
          </w:p>
        </w:tc>
        <w:tc>
          <w:tcPr>
            <w:tcW w:w="1970" w:type="dxa"/>
            <w:gridSpan w:val="2"/>
            <w:tcBorders>
              <w:top w:val="single" w:sz="4" w:space="0" w:color="A5A5A5"/>
              <w:left w:val="nil"/>
              <w:bottom w:val="single" w:sz="4" w:space="0" w:color="A5A5A5"/>
            </w:tcBorders>
            <w:shd w:val="clear" w:color="auto" w:fill="auto"/>
          </w:tcPr>
          <w:p w:rsidR="00746BBC" w:rsidRPr="006F5B7B" w:rsidRDefault="002B4719" w:rsidP="00746BBC">
            <w:pPr>
              <w:jc w:val="center"/>
              <w:rPr>
                <w:bCs/>
                <w:sz w:val="22"/>
                <w:szCs w:val="22"/>
                <w:lang w:val="lt-LT"/>
              </w:rPr>
            </w:pPr>
            <w:r>
              <w:rPr>
                <w:bCs/>
                <w:sz w:val="22"/>
                <w:szCs w:val="22"/>
                <w:lang w:val="lt-LT"/>
              </w:rPr>
              <w:t>1153</w:t>
            </w:r>
          </w:p>
        </w:tc>
      </w:tr>
    </w:tbl>
    <w:p w:rsidR="00654B74" w:rsidRDefault="00654B74" w:rsidP="000A2D88">
      <w:pPr>
        <w:ind w:firstLine="567"/>
        <w:jc w:val="both"/>
        <w:rPr>
          <w:b/>
          <w:lang w:val="lt-LT"/>
        </w:rPr>
      </w:pPr>
    </w:p>
    <w:p w:rsidR="00401938" w:rsidRPr="00376891" w:rsidRDefault="00401938" w:rsidP="000A2D88">
      <w:pPr>
        <w:ind w:firstLine="567"/>
        <w:jc w:val="both"/>
        <w:rPr>
          <w:b/>
          <w:lang w:val="lt-LT"/>
        </w:rPr>
      </w:pPr>
      <w:r w:rsidRPr="00376891">
        <w:rPr>
          <w:b/>
          <w:lang w:val="lt-LT"/>
        </w:rPr>
        <w:t>3. Įstaigos turimos patalpos, turtas.</w:t>
      </w:r>
      <w:r w:rsidR="001A550A" w:rsidRPr="00376891">
        <w:rPr>
          <w:b/>
          <w:lang w:val="lt-LT"/>
        </w:rPr>
        <w:t xml:space="preserve"> </w:t>
      </w:r>
    </w:p>
    <w:p w:rsidR="007B1CDD" w:rsidRPr="00376891" w:rsidRDefault="00A216C4" w:rsidP="00483507">
      <w:pPr>
        <w:ind w:firstLine="567"/>
        <w:jc w:val="both"/>
        <w:rPr>
          <w:lang w:val="lt-LT"/>
        </w:rPr>
      </w:pPr>
      <w:r>
        <w:rPr>
          <w:lang w:val="lt-LT"/>
        </w:rPr>
        <w:t>2021 m.</w:t>
      </w:r>
      <w:r w:rsidR="00A01D4A">
        <w:rPr>
          <w:lang w:val="lt-LT"/>
        </w:rPr>
        <w:t xml:space="preserve"> sutvarkyti visi </w:t>
      </w:r>
      <w:r w:rsidRPr="00376891">
        <w:rPr>
          <w:lang w:val="lt-LT"/>
        </w:rPr>
        <w:t xml:space="preserve">Klaipėdos rajono savivaldybės biudžetinės įstaigos sporto centro </w:t>
      </w:r>
      <w:r>
        <w:rPr>
          <w:lang w:val="lt-LT"/>
        </w:rPr>
        <w:t>(toliau –</w:t>
      </w:r>
      <w:r w:rsidR="00483507">
        <w:rPr>
          <w:lang w:val="lt-LT"/>
        </w:rPr>
        <w:t xml:space="preserve"> </w:t>
      </w:r>
      <w:r>
        <w:rPr>
          <w:lang w:val="lt-LT"/>
        </w:rPr>
        <w:t xml:space="preserve">Sporto centras) </w:t>
      </w:r>
      <w:r w:rsidR="00A01D4A">
        <w:rPr>
          <w:lang w:val="lt-LT"/>
        </w:rPr>
        <w:t>valdomi objektai Registrų</w:t>
      </w:r>
      <w:r w:rsidR="007B1CDD">
        <w:rPr>
          <w:lang w:val="lt-LT"/>
        </w:rPr>
        <w:t xml:space="preserve"> centre ir teisiškai patikėjimo teise priklauso </w:t>
      </w:r>
      <w:r>
        <w:rPr>
          <w:lang w:val="lt-LT"/>
        </w:rPr>
        <w:t>S</w:t>
      </w:r>
      <w:r w:rsidR="007B1CDD">
        <w:rPr>
          <w:lang w:val="lt-LT"/>
        </w:rPr>
        <w:t xml:space="preserve">porto centrui. </w:t>
      </w:r>
    </w:p>
    <w:p w:rsidR="0043437E" w:rsidRPr="00376891" w:rsidRDefault="00A216C4" w:rsidP="002157B1">
      <w:pPr>
        <w:ind w:firstLine="567"/>
        <w:jc w:val="both"/>
        <w:rPr>
          <w:lang w:val="lt-LT"/>
        </w:rPr>
      </w:pPr>
      <w:r>
        <w:rPr>
          <w:lang w:val="lt-LT"/>
        </w:rPr>
        <w:t xml:space="preserve">Sporto centras </w:t>
      </w:r>
      <w:r w:rsidR="007B1CDD">
        <w:rPr>
          <w:lang w:val="lt-LT"/>
        </w:rPr>
        <w:t>pagal turto patikėjimo teis</w:t>
      </w:r>
      <w:r w:rsidR="00462629">
        <w:rPr>
          <w:lang w:val="lt-LT"/>
        </w:rPr>
        <w:t>ę</w:t>
      </w:r>
      <w:r w:rsidR="007B1CDD">
        <w:rPr>
          <w:lang w:val="lt-LT"/>
        </w:rPr>
        <w:t xml:space="preserve"> valdo</w:t>
      </w:r>
      <w:r w:rsidR="0043437E" w:rsidRPr="00376891">
        <w:rPr>
          <w:lang w:val="lt-LT"/>
        </w:rPr>
        <w:t xml:space="preserve"> </w:t>
      </w:r>
      <w:r w:rsidR="00EE5A66">
        <w:rPr>
          <w:lang w:val="lt-LT"/>
        </w:rPr>
        <w:t xml:space="preserve">šias </w:t>
      </w:r>
      <w:r w:rsidR="0043437E" w:rsidRPr="00376891">
        <w:rPr>
          <w:lang w:val="lt-LT"/>
        </w:rPr>
        <w:t xml:space="preserve">sporto veiklai </w:t>
      </w:r>
      <w:r w:rsidR="00EE5A66">
        <w:rPr>
          <w:lang w:val="lt-LT"/>
        </w:rPr>
        <w:t>skirtas vykdyti</w:t>
      </w:r>
      <w:r w:rsidR="0043437E" w:rsidRPr="00376891">
        <w:rPr>
          <w:lang w:val="lt-LT"/>
        </w:rPr>
        <w:t xml:space="preserve"> patal</w:t>
      </w:r>
      <w:r w:rsidR="005304EB">
        <w:rPr>
          <w:lang w:val="lt-LT"/>
        </w:rPr>
        <w:t>pas: s</w:t>
      </w:r>
      <w:r w:rsidR="0043437E" w:rsidRPr="00376891">
        <w:rPr>
          <w:lang w:val="lt-LT"/>
        </w:rPr>
        <w:t>porto salę (1117,70 m</w:t>
      </w:r>
      <w:r w:rsidR="0043437E" w:rsidRPr="00376891">
        <w:rPr>
          <w:vertAlign w:val="superscript"/>
          <w:lang w:val="lt-LT"/>
        </w:rPr>
        <w:t>2</w:t>
      </w:r>
      <w:r w:rsidR="0043437E" w:rsidRPr="00376891">
        <w:rPr>
          <w:lang w:val="lt-LT"/>
        </w:rPr>
        <w:t>)</w:t>
      </w:r>
      <w:r w:rsidR="0043437E" w:rsidRPr="000C4C45">
        <w:rPr>
          <w:lang w:val="lt-LT"/>
        </w:rPr>
        <w:t xml:space="preserve"> </w:t>
      </w:r>
      <w:r w:rsidR="007B1CDD">
        <w:rPr>
          <w:lang w:val="lt-LT"/>
        </w:rPr>
        <w:t>P.</w:t>
      </w:r>
      <w:r w:rsidR="00A01D4A">
        <w:rPr>
          <w:lang w:val="lt-LT"/>
        </w:rPr>
        <w:t xml:space="preserve"> </w:t>
      </w:r>
      <w:r w:rsidR="007B1CDD">
        <w:rPr>
          <w:lang w:val="lt-LT"/>
        </w:rPr>
        <w:t>Cvirkos 14-1</w:t>
      </w:r>
      <w:r w:rsidR="0043437E" w:rsidRPr="00376891">
        <w:rPr>
          <w:lang w:val="lt-LT"/>
        </w:rPr>
        <w:t>, šachmatinės patalpas (51,25 m</w:t>
      </w:r>
      <w:r w:rsidR="0043437E" w:rsidRPr="00376891">
        <w:rPr>
          <w:vertAlign w:val="superscript"/>
          <w:lang w:val="lt-LT"/>
        </w:rPr>
        <w:t>2</w:t>
      </w:r>
      <w:r w:rsidR="0043437E" w:rsidRPr="00376891">
        <w:rPr>
          <w:lang w:val="lt-LT"/>
        </w:rPr>
        <w:t xml:space="preserve">) </w:t>
      </w:r>
      <w:r w:rsidR="0043437E">
        <w:rPr>
          <w:lang w:val="lt-LT"/>
        </w:rPr>
        <w:t>P. Cvirkos g. 14</w:t>
      </w:r>
      <w:r w:rsidR="007B1CDD">
        <w:rPr>
          <w:lang w:val="lt-LT"/>
        </w:rPr>
        <w:t>-49</w:t>
      </w:r>
      <w:r w:rsidR="00582EDC">
        <w:rPr>
          <w:lang w:val="lt-LT"/>
        </w:rPr>
        <w:t>,</w:t>
      </w:r>
      <w:r w:rsidR="005304EB">
        <w:rPr>
          <w:lang w:val="lt-LT"/>
        </w:rPr>
        <w:t xml:space="preserve"> t</w:t>
      </w:r>
      <w:r w:rsidR="0043437E" w:rsidRPr="00376891">
        <w:rPr>
          <w:lang w:val="lt-LT"/>
        </w:rPr>
        <w:t>eniso kortus (970 m</w:t>
      </w:r>
      <w:r w:rsidR="0043437E" w:rsidRPr="00376891">
        <w:rPr>
          <w:vertAlign w:val="superscript"/>
          <w:lang w:val="lt-LT"/>
        </w:rPr>
        <w:t>2</w:t>
      </w:r>
      <w:r w:rsidR="00582EDC">
        <w:rPr>
          <w:lang w:val="lt-LT"/>
        </w:rPr>
        <w:t>) Kvietinių g. 28,</w:t>
      </w:r>
      <w:r w:rsidR="005304EB">
        <w:rPr>
          <w:lang w:val="lt-LT"/>
        </w:rPr>
        <w:t xml:space="preserve"> g</w:t>
      </w:r>
      <w:r w:rsidR="0043437E" w:rsidRPr="00376891">
        <w:rPr>
          <w:lang w:val="lt-LT"/>
        </w:rPr>
        <w:t>aražo patalpas (39,05 m</w:t>
      </w:r>
      <w:r w:rsidR="0043437E" w:rsidRPr="00376891">
        <w:rPr>
          <w:vertAlign w:val="superscript"/>
          <w:lang w:val="lt-LT"/>
        </w:rPr>
        <w:t>2</w:t>
      </w:r>
      <w:r w:rsidR="00582EDC">
        <w:rPr>
          <w:lang w:val="lt-LT"/>
        </w:rPr>
        <w:t>)</w:t>
      </w:r>
      <w:r w:rsidR="0043437E" w:rsidRPr="00376891">
        <w:rPr>
          <w:lang w:val="lt-LT"/>
        </w:rPr>
        <w:t xml:space="preserve"> P. Cvirkos g. 13A</w:t>
      </w:r>
      <w:r w:rsidR="00F36CFD">
        <w:rPr>
          <w:lang w:val="lt-LT"/>
        </w:rPr>
        <w:t>-</w:t>
      </w:r>
      <w:r w:rsidR="005304EB">
        <w:rPr>
          <w:lang w:val="lt-LT"/>
        </w:rPr>
        <w:t>11, s</w:t>
      </w:r>
      <w:r w:rsidR="0043437E">
        <w:rPr>
          <w:lang w:val="lt-LT"/>
        </w:rPr>
        <w:t xml:space="preserve">porto rūmus (790,15 </w:t>
      </w:r>
      <w:r w:rsidR="0043437E" w:rsidRPr="00376891">
        <w:rPr>
          <w:lang w:val="lt-LT"/>
        </w:rPr>
        <w:t>m</w:t>
      </w:r>
      <w:r w:rsidR="0043437E" w:rsidRPr="00376891">
        <w:rPr>
          <w:vertAlign w:val="superscript"/>
          <w:lang w:val="lt-LT"/>
        </w:rPr>
        <w:t>2</w:t>
      </w:r>
      <w:r w:rsidR="00582EDC">
        <w:rPr>
          <w:lang w:val="lt-LT"/>
        </w:rPr>
        <w:t>) Kvietinių g.</w:t>
      </w:r>
      <w:r w:rsidR="00EE5A66">
        <w:rPr>
          <w:lang w:val="lt-LT"/>
        </w:rPr>
        <w:t xml:space="preserve"> </w:t>
      </w:r>
      <w:r w:rsidR="00582EDC">
        <w:rPr>
          <w:lang w:val="lt-LT"/>
        </w:rPr>
        <w:t>26,</w:t>
      </w:r>
      <w:r w:rsidR="00EE5A66">
        <w:rPr>
          <w:lang w:val="lt-LT"/>
        </w:rPr>
        <w:t xml:space="preserve"> </w:t>
      </w:r>
      <w:r w:rsidR="0043437E">
        <w:rPr>
          <w:lang w:val="lt-LT"/>
        </w:rPr>
        <w:t>futbolo aikštę (7176</w:t>
      </w:r>
      <w:r w:rsidR="0043437E" w:rsidRPr="00200CA5">
        <w:rPr>
          <w:lang w:val="lt-LT"/>
        </w:rPr>
        <w:t xml:space="preserve"> </w:t>
      </w:r>
      <w:r w:rsidR="0043437E" w:rsidRPr="00376891">
        <w:rPr>
          <w:lang w:val="lt-LT"/>
        </w:rPr>
        <w:t>m</w:t>
      </w:r>
      <w:r w:rsidR="0043437E" w:rsidRPr="00376891">
        <w:rPr>
          <w:vertAlign w:val="superscript"/>
          <w:lang w:val="lt-LT"/>
        </w:rPr>
        <w:t>2</w:t>
      </w:r>
      <w:r w:rsidR="0043437E">
        <w:rPr>
          <w:lang w:val="lt-LT"/>
        </w:rPr>
        <w:t xml:space="preserve">), bėgimo taką (3973 </w:t>
      </w:r>
      <w:r w:rsidR="0043437E" w:rsidRPr="00376891">
        <w:rPr>
          <w:lang w:val="lt-LT"/>
        </w:rPr>
        <w:t>m</w:t>
      </w:r>
      <w:r w:rsidR="0043437E" w:rsidRPr="00376891">
        <w:rPr>
          <w:vertAlign w:val="superscript"/>
          <w:lang w:val="lt-LT"/>
        </w:rPr>
        <w:t>2</w:t>
      </w:r>
      <w:r w:rsidR="0043437E">
        <w:rPr>
          <w:lang w:val="lt-LT"/>
        </w:rPr>
        <w:t xml:space="preserve">), lengvosios atletikos sektorių (2844 </w:t>
      </w:r>
      <w:r w:rsidR="0043437E" w:rsidRPr="00376891">
        <w:rPr>
          <w:lang w:val="lt-LT"/>
        </w:rPr>
        <w:t>m</w:t>
      </w:r>
      <w:r w:rsidR="0043437E" w:rsidRPr="00376891">
        <w:rPr>
          <w:vertAlign w:val="superscript"/>
          <w:lang w:val="lt-LT"/>
        </w:rPr>
        <w:t>2</w:t>
      </w:r>
      <w:r w:rsidR="00A01D4A">
        <w:rPr>
          <w:lang w:val="lt-LT"/>
        </w:rPr>
        <w:t xml:space="preserve">) </w:t>
      </w:r>
      <w:r w:rsidR="0043437E">
        <w:rPr>
          <w:lang w:val="lt-LT"/>
        </w:rPr>
        <w:t xml:space="preserve">Kvietinių g. 26. </w:t>
      </w:r>
      <w:r w:rsidR="00743F30">
        <w:rPr>
          <w:lang w:val="lt-LT"/>
        </w:rPr>
        <w:t>Visas išvardintas turtas pe</w:t>
      </w:r>
      <w:r w:rsidR="00A01D4A">
        <w:rPr>
          <w:lang w:val="lt-LT"/>
        </w:rPr>
        <w:t>r šiuos metus patikėjimo teise įregistruotas Registrų</w:t>
      </w:r>
      <w:r w:rsidR="00743F30">
        <w:rPr>
          <w:lang w:val="lt-LT"/>
        </w:rPr>
        <w:t xml:space="preserve"> centre. Toliau vykdoma p</w:t>
      </w:r>
      <w:r w:rsidR="0043437E">
        <w:rPr>
          <w:lang w:val="lt-LT"/>
        </w:rPr>
        <w:t>asirašyta panaudos su</w:t>
      </w:r>
      <w:r w:rsidR="00582EDC">
        <w:rPr>
          <w:lang w:val="lt-LT"/>
        </w:rPr>
        <w:t>tartis su Valstybės turto banku</w:t>
      </w:r>
      <w:r w:rsidR="0043437E">
        <w:rPr>
          <w:lang w:val="lt-LT"/>
        </w:rPr>
        <w:t xml:space="preserve"> dėl sporto salės</w:t>
      </w:r>
      <w:r w:rsidR="00582EDC">
        <w:rPr>
          <w:lang w:val="lt-LT"/>
        </w:rPr>
        <w:t>,</w:t>
      </w:r>
      <w:r w:rsidR="0043437E">
        <w:rPr>
          <w:lang w:val="lt-LT"/>
        </w:rPr>
        <w:t xml:space="preserve"> esančios Gamyklos g. 33 (2020-05-28, Nr. 20-55-17).</w:t>
      </w:r>
      <w:r w:rsidR="00A01D4A">
        <w:rPr>
          <w:lang w:val="lt-LT"/>
        </w:rPr>
        <w:t xml:space="preserve"> Per šiuos metus S</w:t>
      </w:r>
      <w:r w:rsidR="00743F30">
        <w:rPr>
          <w:lang w:val="lt-LT"/>
        </w:rPr>
        <w:t>porto centras sutvarkė</w:t>
      </w:r>
      <w:r w:rsidR="00550FEA">
        <w:rPr>
          <w:lang w:val="lt-LT"/>
        </w:rPr>
        <w:t xml:space="preserve"> 2020 metų pabaigoje perduotų nesertifikuotų </w:t>
      </w:r>
      <w:r w:rsidR="00743F30">
        <w:rPr>
          <w:lang w:val="lt-LT"/>
        </w:rPr>
        <w:t>13 vaikų žaidi</w:t>
      </w:r>
      <w:r w:rsidR="00A01D4A">
        <w:rPr>
          <w:lang w:val="lt-LT"/>
        </w:rPr>
        <w:t>mo aikštelių ir įrengė 3 naujas;</w:t>
      </w:r>
      <w:r w:rsidR="00743F30">
        <w:rPr>
          <w:lang w:val="lt-LT"/>
        </w:rPr>
        <w:t xml:space="preserve"> visos turi kontrolės įstaigos sertifikatus.</w:t>
      </w:r>
      <w:r w:rsidR="007B1CDD">
        <w:rPr>
          <w:lang w:val="lt-LT"/>
        </w:rPr>
        <w:t xml:space="preserve"> Ši</w:t>
      </w:r>
      <w:r w:rsidR="00A01D4A">
        <w:rPr>
          <w:lang w:val="lt-LT"/>
        </w:rPr>
        <w:t>uo metu S</w:t>
      </w:r>
      <w:r w:rsidR="007B1CDD">
        <w:rPr>
          <w:lang w:val="lt-LT"/>
        </w:rPr>
        <w:t xml:space="preserve">porto centro turto balanse </w:t>
      </w:r>
      <w:r w:rsidR="00EE5A66">
        <w:rPr>
          <w:lang w:val="lt-LT"/>
        </w:rPr>
        <w:t>yra 16 vaikų žaidimų aikštelių.</w:t>
      </w:r>
      <w:r w:rsidR="007B1CDD">
        <w:rPr>
          <w:lang w:val="lt-LT"/>
        </w:rPr>
        <w:t xml:space="preserve"> </w:t>
      </w:r>
    </w:p>
    <w:p w:rsidR="0043437E" w:rsidRPr="00376891" w:rsidRDefault="003D2186" w:rsidP="0043437E">
      <w:pPr>
        <w:ind w:firstLine="567"/>
        <w:jc w:val="both"/>
        <w:rPr>
          <w:lang w:val="lt-LT"/>
        </w:rPr>
      </w:pPr>
      <w:bookmarkStart w:id="1" w:name="_Hlk97717088"/>
      <w:r>
        <w:rPr>
          <w:lang w:val="lt-LT"/>
        </w:rPr>
        <w:t>S</w:t>
      </w:r>
      <w:r w:rsidR="0043437E" w:rsidRPr="00376891">
        <w:rPr>
          <w:lang w:val="lt-LT"/>
        </w:rPr>
        <w:t xml:space="preserve">porto centro </w:t>
      </w:r>
      <w:bookmarkEnd w:id="1"/>
      <w:r w:rsidR="0043437E" w:rsidRPr="00376891">
        <w:rPr>
          <w:lang w:val="lt-LT"/>
        </w:rPr>
        <w:t xml:space="preserve">kitas </w:t>
      </w:r>
      <w:r w:rsidR="0043437E">
        <w:rPr>
          <w:lang w:val="lt-LT"/>
        </w:rPr>
        <w:t>turimas turtas: automobiliai</w:t>
      </w:r>
      <w:r w:rsidR="0043437E" w:rsidRPr="00376891">
        <w:rPr>
          <w:lang w:val="lt-LT"/>
        </w:rPr>
        <w:t>, švieslentė, treniruokliai, kompiuteriai.</w:t>
      </w:r>
    </w:p>
    <w:p w:rsidR="001A550A" w:rsidRPr="00376891" w:rsidRDefault="001A550A" w:rsidP="000A2D88">
      <w:pPr>
        <w:ind w:firstLine="567"/>
        <w:jc w:val="both"/>
        <w:rPr>
          <w:lang w:val="lt-LT"/>
        </w:rPr>
      </w:pPr>
    </w:p>
    <w:p w:rsidR="00401938" w:rsidRPr="00376891" w:rsidRDefault="00B75E87" w:rsidP="000A2D88">
      <w:pPr>
        <w:ind w:firstLine="567"/>
        <w:jc w:val="both"/>
        <w:rPr>
          <w:b/>
          <w:lang w:val="lt-LT"/>
        </w:rPr>
      </w:pPr>
      <w:r w:rsidRPr="00376891">
        <w:rPr>
          <w:b/>
          <w:lang w:val="lt-LT"/>
        </w:rPr>
        <w:t>4. Įstaigos teikiamos paslaugos ir paslaugų gavėjai.</w:t>
      </w:r>
    </w:p>
    <w:p w:rsidR="00401938" w:rsidRDefault="00D462CA" w:rsidP="000A2D88">
      <w:pPr>
        <w:ind w:firstLine="567"/>
        <w:jc w:val="both"/>
        <w:rPr>
          <w:lang w:val="lt-LT" w:eastAsia="en-US"/>
        </w:rPr>
      </w:pPr>
      <w:r>
        <w:rPr>
          <w:lang w:val="lt-LT"/>
        </w:rPr>
        <w:lastRenderedPageBreak/>
        <w:t>S</w:t>
      </w:r>
      <w:r w:rsidRPr="00376891">
        <w:rPr>
          <w:lang w:val="lt-LT"/>
        </w:rPr>
        <w:t xml:space="preserve">porto centro </w:t>
      </w:r>
      <w:r w:rsidR="00AC0557" w:rsidRPr="00376891">
        <w:rPr>
          <w:lang w:val="lt-LT"/>
        </w:rPr>
        <w:t>veiklos tikslas − užtikrinti kūno kultūros ir sporto veiklą rajone.</w:t>
      </w:r>
      <w:r w:rsidR="00AB15F7" w:rsidRPr="00376891">
        <w:rPr>
          <w:lang w:val="lt-LT" w:eastAsia="en-US"/>
        </w:rPr>
        <w:t xml:space="preserve"> </w:t>
      </w:r>
      <w:r>
        <w:rPr>
          <w:lang w:val="lt-LT"/>
        </w:rPr>
        <w:t>S</w:t>
      </w:r>
      <w:r w:rsidR="00017FAC" w:rsidRPr="00376891">
        <w:rPr>
          <w:lang w:val="lt-LT"/>
        </w:rPr>
        <w:t>porto centr</w:t>
      </w:r>
      <w:r w:rsidR="00017FAC">
        <w:rPr>
          <w:lang w:val="lt-LT"/>
        </w:rPr>
        <w:t>as</w:t>
      </w:r>
      <w:r w:rsidR="00017FAC" w:rsidRPr="00376891">
        <w:rPr>
          <w:lang w:val="lt-LT"/>
        </w:rPr>
        <w:t xml:space="preserve"> </w:t>
      </w:r>
      <w:r w:rsidR="00AB15F7" w:rsidRPr="00376891">
        <w:rPr>
          <w:lang w:val="lt-LT" w:eastAsia="en-US"/>
        </w:rPr>
        <w:t>rajono gyventojams organizavo sporto renginius</w:t>
      </w:r>
      <w:r w:rsidR="005D67FE" w:rsidRPr="00376891">
        <w:rPr>
          <w:lang w:val="lt-LT" w:eastAsia="en-US"/>
        </w:rPr>
        <w:t>,</w:t>
      </w:r>
      <w:r w:rsidR="008E33A8" w:rsidRPr="00376891">
        <w:rPr>
          <w:lang w:val="lt-LT" w:eastAsia="en-US"/>
        </w:rPr>
        <w:t xml:space="preserve"> </w:t>
      </w:r>
      <w:r w:rsidR="005D67FE" w:rsidRPr="00376891">
        <w:rPr>
          <w:lang w:val="lt-LT" w:eastAsia="en-US"/>
        </w:rPr>
        <w:t>įvairių sporto šakų varžybas</w:t>
      </w:r>
      <w:r w:rsidR="00AB15F7" w:rsidRPr="00376891">
        <w:rPr>
          <w:lang w:val="lt-LT" w:eastAsia="en-US"/>
        </w:rPr>
        <w:t xml:space="preserve"> vadovaudamasis </w:t>
      </w:r>
      <w:r>
        <w:rPr>
          <w:lang w:val="lt-LT"/>
        </w:rPr>
        <w:t>S</w:t>
      </w:r>
      <w:r w:rsidRPr="00376891">
        <w:rPr>
          <w:lang w:val="lt-LT"/>
        </w:rPr>
        <w:t xml:space="preserve">porto centro </w:t>
      </w:r>
      <w:r w:rsidR="000A0ACC">
        <w:rPr>
          <w:lang w:val="lt-LT" w:eastAsia="en-US"/>
        </w:rPr>
        <w:t xml:space="preserve">direktoriaus patvirtinta </w:t>
      </w:r>
      <w:r w:rsidR="000A0ACC" w:rsidRPr="00545714">
        <w:rPr>
          <w:lang w:val="lt-LT" w:eastAsia="en-US"/>
        </w:rPr>
        <w:t>202</w:t>
      </w:r>
      <w:r w:rsidR="00545714" w:rsidRPr="00545714">
        <w:rPr>
          <w:lang w:val="lt-LT" w:eastAsia="en-US"/>
        </w:rPr>
        <w:t>1</w:t>
      </w:r>
      <w:r w:rsidR="00AB15F7" w:rsidRPr="00545714">
        <w:rPr>
          <w:lang w:val="lt-LT" w:eastAsia="en-US"/>
        </w:rPr>
        <w:t xml:space="preserve"> </w:t>
      </w:r>
      <w:r w:rsidR="00AB15F7" w:rsidRPr="00376891">
        <w:rPr>
          <w:lang w:val="lt-LT" w:eastAsia="en-US"/>
        </w:rPr>
        <w:t>metų veiklos programa.</w:t>
      </w:r>
    </w:p>
    <w:p w:rsidR="00630B1D" w:rsidRPr="00A14134" w:rsidRDefault="00EE5A66" w:rsidP="00582EDC">
      <w:pPr>
        <w:ind w:firstLine="567"/>
        <w:jc w:val="both"/>
        <w:rPr>
          <w:lang w:val="lt-LT"/>
        </w:rPr>
      </w:pPr>
      <w:r>
        <w:rPr>
          <w:lang w:val="lt-LT"/>
        </w:rPr>
        <w:t>Praėjusiais metais buvo sun</w:t>
      </w:r>
      <w:r w:rsidR="00A01D4A">
        <w:rPr>
          <w:lang w:val="lt-LT"/>
        </w:rPr>
        <w:t xml:space="preserve">ku visiems Sporto centro vaikų treneriams </w:t>
      </w:r>
      <w:r>
        <w:rPr>
          <w:lang w:val="lt-LT"/>
        </w:rPr>
        <w:t>dėl įvairių ribojimų</w:t>
      </w:r>
      <w:r w:rsidR="00A01D4A">
        <w:rPr>
          <w:lang w:val="lt-LT"/>
        </w:rPr>
        <w:t>, karantino</w:t>
      </w:r>
      <w:r>
        <w:rPr>
          <w:lang w:val="lt-LT"/>
        </w:rPr>
        <w:t xml:space="preserve">, vaikų sirgimo </w:t>
      </w:r>
      <w:r w:rsidR="005439D0">
        <w:rPr>
          <w:lang w:val="lt-LT"/>
        </w:rPr>
        <w:t xml:space="preserve">ir izoliacijų, renginių ribojimų. </w:t>
      </w:r>
      <w:r w:rsidR="007F684D">
        <w:rPr>
          <w:lang w:val="lt-LT"/>
        </w:rPr>
        <w:t>Pradėta kultivuoti nauja</w:t>
      </w:r>
      <w:r w:rsidR="000A0ACC">
        <w:rPr>
          <w:lang w:val="lt-LT"/>
        </w:rPr>
        <w:t xml:space="preserve"> sporto šaka – dviračių sportas</w:t>
      </w:r>
      <w:r w:rsidR="007F684D">
        <w:rPr>
          <w:lang w:val="lt-LT"/>
        </w:rPr>
        <w:t xml:space="preserve">, suformuota viena grupė. </w:t>
      </w:r>
      <w:r w:rsidR="005439D0">
        <w:rPr>
          <w:lang w:val="lt-LT"/>
        </w:rPr>
        <w:t>Dėjome visas pastangas</w:t>
      </w:r>
      <w:r w:rsidR="00A01D4A">
        <w:rPr>
          <w:lang w:val="lt-LT"/>
        </w:rPr>
        <w:t xml:space="preserve">, kad vaikų grupėse </w:t>
      </w:r>
      <w:r w:rsidR="000A0ACC">
        <w:rPr>
          <w:lang w:val="lt-LT"/>
        </w:rPr>
        <w:t xml:space="preserve">nesumažėtų </w:t>
      </w:r>
      <w:r w:rsidR="00A01D4A">
        <w:rPr>
          <w:lang w:val="lt-LT"/>
        </w:rPr>
        <w:t>ir</w:t>
      </w:r>
      <w:r w:rsidR="00183D91">
        <w:rPr>
          <w:lang w:val="lt-LT"/>
        </w:rPr>
        <w:t>,</w:t>
      </w:r>
      <w:r w:rsidR="00A01D4A">
        <w:rPr>
          <w:lang w:val="lt-LT"/>
        </w:rPr>
        <w:t xml:space="preserve"> manome</w:t>
      </w:r>
      <w:r w:rsidR="00183D91">
        <w:rPr>
          <w:lang w:val="lt-LT"/>
        </w:rPr>
        <w:t>,</w:t>
      </w:r>
      <w:r w:rsidR="00A01D4A">
        <w:rPr>
          <w:lang w:val="lt-LT"/>
        </w:rPr>
        <w:t xml:space="preserve"> pavyko</w:t>
      </w:r>
      <w:r w:rsidR="005439D0">
        <w:rPr>
          <w:lang w:val="lt-LT"/>
        </w:rPr>
        <w:t xml:space="preserve">, tik dauguma vaikų į treniruotes grįžo </w:t>
      </w:r>
      <w:r w:rsidR="00A01D4A">
        <w:rPr>
          <w:lang w:val="lt-LT"/>
        </w:rPr>
        <w:t>turėdami viršsvorį</w:t>
      </w:r>
      <w:r w:rsidR="007F684D">
        <w:rPr>
          <w:lang w:val="lt-LT"/>
        </w:rPr>
        <w:t>, su mažesne motyvacija.</w:t>
      </w:r>
      <w:r w:rsidR="005439D0">
        <w:rPr>
          <w:lang w:val="lt-LT"/>
        </w:rPr>
        <w:t xml:space="preserve"> Dalyvavome visose </w:t>
      </w:r>
      <w:r w:rsidR="00A4311C">
        <w:rPr>
          <w:lang w:val="lt-LT"/>
        </w:rPr>
        <w:t xml:space="preserve">Lietuvoje </w:t>
      </w:r>
      <w:r w:rsidR="00A01D4A">
        <w:rPr>
          <w:lang w:val="lt-LT"/>
        </w:rPr>
        <w:t xml:space="preserve">vykdomose </w:t>
      </w:r>
      <w:r w:rsidR="005439D0">
        <w:rPr>
          <w:lang w:val="lt-LT"/>
        </w:rPr>
        <w:t xml:space="preserve">vaikų varžybose ir čempionatuose. </w:t>
      </w:r>
      <w:r w:rsidR="00E11640">
        <w:rPr>
          <w:lang w:val="lt-LT"/>
        </w:rPr>
        <w:t xml:space="preserve">5 treneriai per praėjusius metus už </w:t>
      </w:r>
      <w:r w:rsidR="00A01D4A">
        <w:rPr>
          <w:lang w:val="lt-LT"/>
        </w:rPr>
        <w:t>ugdy</w:t>
      </w:r>
      <w:r w:rsidR="00E11640">
        <w:rPr>
          <w:lang w:val="lt-LT"/>
        </w:rPr>
        <w:t>tinių pasiekimus įgijo</w:t>
      </w:r>
      <w:r w:rsidR="005439D0">
        <w:rPr>
          <w:lang w:val="lt-LT"/>
        </w:rPr>
        <w:t xml:space="preserve"> </w:t>
      </w:r>
      <w:r w:rsidR="00A01D4A">
        <w:rPr>
          <w:lang w:val="lt-LT"/>
        </w:rPr>
        <w:t>I</w:t>
      </w:r>
      <w:r w:rsidR="00E11640">
        <w:rPr>
          <w:lang w:val="lt-LT"/>
        </w:rPr>
        <w:t xml:space="preserve"> trenerio</w:t>
      </w:r>
      <w:r w:rsidR="00A01D4A">
        <w:rPr>
          <w:lang w:val="lt-LT"/>
        </w:rPr>
        <w:t xml:space="preserve"> kategoriją ir vienas treneris – IV</w:t>
      </w:r>
      <w:r w:rsidR="00E11640">
        <w:rPr>
          <w:lang w:val="lt-LT"/>
        </w:rPr>
        <w:t xml:space="preserve"> kategoriją. Sėkmingi metai buvo jauniesiems krepšininkams </w:t>
      </w:r>
      <w:r w:rsidR="00A01D4A">
        <w:rPr>
          <w:lang w:val="lt-LT"/>
        </w:rPr>
        <w:t xml:space="preserve">– jie </w:t>
      </w:r>
      <w:r w:rsidR="00E11640">
        <w:rPr>
          <w:lang w:val="lt-LT"/>
        </w:rPr>
        <w:t>pateko į aukščiausią lygą.</w:t>
      </w:r>
      <w:r w:rsidR="0084557F">
        <w:rPr>
          <w:lang w:val="lt-LT"/>
        </w:rPr>
        <w:t xml:space="preserve"> 8 vaikai tapo individualių sporto šakų Lietuvos čempionatų prizininkai</w:t>
      </w:r>
      <w:r w:rsidR="00FC3887">
        <w:rPr>
          <w:lang w:val="lt-LT"/>
        </w:rPr>
        <w:t>, komandinėse varžybose 3 vietą Lietuvos čempionate iškovojo U-15 tinklinio mergaičių komanda.</w:t>
      </w:r>
    </w:p>
    <w:p w:rsidR="008827E3" w:rsidRPr="00A14134" w:rsidRDefault="00BC4DB3" w:rsidP="00DF16E9">
      <w:pPr>
        <w:ind w:firstLine="567"/>
        <w:jc w:val="both"/>
        <w:rPr>
          <w:lang w:val="lt-LT"/>
        </w:rPr>
      </w:pPr>
      <w:r>
        <w:rPr>
          <w:lang w:val="lt-LT"/>
        </w:rPr>
        <w:t xml:space="preserve">Šiuo metu </w:t>
      </w:r>
      <w:r w:rsidR="00905026" w:rsidRPr="00376891">
        <w:rPr>
          <w:lang w:val="lt-LT"/>
        </w:rPr>
        <w:t>Klaipėdos rajono savivaldybės biudžetinė įstaig</w:t>
      </w:r>
      <w:r w:rsidR="00905026">
        <w:rPr>
          <w:lang w:val="lt-LT"/>
        </w:rPr>
        <w:t>a</w:t>
      </w:r>
      <w:r w:rsidR="00905026" w:rsidRPr="00376891">
        <w:rPr>
          <w:lang w:val="lt-LT"/>
        </w:rPr>
        <w:t xml:space="preserve"> sporto centr</w:t>
      </w:r>
      <w:r w:rsidR="00905026">
        <w:rPr>
          <w:lang w:val="lt-LT"/>
        </w:rPr>
        <w:t>as</w:t>
      </w:r>
      <w:r w:rsidR="00905026" w:rsidRPr="00376891">
        <w:rPr>
          <w:lang w:val="lt-LT"/>
        </w:rPr>
        <w:t xml:space="preserve"> </w:t>
      </w:r>
      <w:r w:rsidR="008827E3" w:rsidRPr="00A14134">
        <w:rPr>
          <w:lang w:val="lt-LT"/>
        </w:rPr>
        <w:t>valdo ir pagal panaudos sutartį atsakingas už šiuos pagrindinius sporto infrastruktūros objektus:</w:t>
      </w:r>
    </w:p>
    <w:p w:rsidR="008827E3" w:rsidRPr="00A14134" w:rsidRDefault="008827E3" w:rsidP="00DF16E9">
      <w:pPr>
        <w:pStyle w:val="Sraopastraipa"/>
        <w:numPr>
          <w:ilvl w:val="0"/>
          <w:numId w:val="5"/>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 xml:space="preserve">Administracinis pastatas su sporto sale </w:t>
      </w:r>
      <w:r w:rsidR="00BC4DB3">
        <w:rPr>
          <w:rFonts w:ascii="Times New Roman" w:hAnsi="Times New Roman" w:cs="Times New Roman"/>
          <w:sz w:val="24"/>
          <w:szCs w:val="24"/>
        </w:rPr>
        <w:t>–</w:t>
      </w:r>
      <w:r w:rsidRPr="00A14134">
        <w:rPr>
          <w:rFonts w:ascii="Times New Roman" w:hAnsi="Times New Roman" w:cs="Times New Roman"/>
          <w:sz w:val="24"/>
          <w:szCs w:val="24"/>
        </w:rPr>
        <w:t xml:space="preserve"> 2316 kv. metrų, adresu Gamyklos g. 33, Gargždai (pagal 3 metų panaudos sutartį su Turto banku) ir 1,5 hektaro žemės sklypas (automobilių stovėjimo aikštelė, futbolo aikštė ir likusi žalia zona)</w:t>
      </w:r>
      <w:r w:rsidR="00BC4DB3">
        <w:rPr>
          <w:rFonts w:ascii="Times New Roman" w:hAnsi="Times New Roman" w:cs="Times New Roman"/>
          <w:sz w:val="24"/>
          <w:szCs w:val="24"/>
        </w:rPr>
        <w:t>,</w:t>
      </w:r>
      <w:r w:rsidRPr="00A14134">
        <w:rPr>
          <w:rFonts w:ascii="Times New Roman" w:hAnsi="Times New Roman" w:cs="Times New Roman"/>
          <w:sz w:val="24"/>
          <w:szCs w:val="24"/>
        </w:rPr>
        <w:t xml:space="preserve"> kuriuos prižiūrime.</w:t>
      </w:r>
    </w:p>
    <w:p w:rsidR="008827E3" w:rsidRPr="002157B1" w:rsidRDefault="008827E3" w:rsidP="005F400D">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Problemos: labai didelės išlaidos už lietaus nuotekas</w:t>
      </w:r>
      <w:r w:rsidR="00BC4DB3">
        <w:rPr>
          <w:rFonts w:ascii="Times New Roman" w:hAnsi="Times New Roman" w:cs="Times New Roman"/>
          <w:sz w:val="24"/>
          <w:szCs w:val="24"/>
        </w:rPr>
        <w:t xml:space="preserve"> –</w:t>
      </w:r>
      <w:r w:rsidR="005F400D">
        <w:rPr>
          <w:rFonts w:ascii="Times New Roman" w:hAnsi="Times New Roman" w:cs="Times New Roman"/>
          <w:sz w:val="24"/>
          <w:szCs w:val="24"/>
        </w:rPr>
        <w:t xml:space="preserve"> 2020 metais sudarė apie 6000 eurų, 2021 metais sudarius naują sut</w:t>
      </w:r>
      <w:r w:rsidR="00553EA5">
        <w:rPr>
          <w:rFonts w:ascii="Times New Roman" w:hAnsi="Times New Roman" w:cs="Times New Roman"/>
          <w:sz w:val="24"/>
          <w:szCs w:val="24"/>
        </w:rPr>
        <w:t>artį su Gargždų plytų gamykla, kurios dėka sumažinus plotą (</w:t>
      </w:r>
      <w:r w:rsidR="005F400D">
        <w:rPr>
          <w:rFonts w:ascii="Times New Roman" w:hAnsi="Times New Roman" w:cs="Times New Roman"/>
          <w:sz w:val="24"/>
          <w:szCs w:val="24"/>
        </w:rPr>
        <w:t>kaip parama) išlaidos sumažėjo 40</w:t>
      </w:r>
      <w:r w:rsidR="004A1866">
        <w:rPr>
          <w:rFonts w:ascii="Times New Roman" w:hAnsi="Times New Roman" w:cs="Times New Roman"/>
          <w:sz w:val="24"/>
          <w:szCs w:val="24"/>
        </w:rPr>
        <w:t xml:space="preserve"> </w:t>
      </w:r>
      <w:r w:rsidR="005F400D" w:rsidRPr="002157B1">
        <w:rPr>
          <w:rFonts w:ascii="Times New Roman" w:hAnsi="Times New Roman" w:cs="Times New Roman"/>
          <w:sz w:val="24"/>
          <w:szCs w:val="24"/>
        </w:rPr>
        <w:t>%.</w:t>
      </w:r>
    </w:p>
    <w:p w:rsidR="008827E3" w:rsidRPr="002F50F4" w:rsidRDefault="005F400D" w:rsidP="002F50F4">
      <w:pPr>
        <w:pStyle w:val="Sraopastraipa"/>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2021 metais labai išaugo dujų ir elektros kainos</w:t>
      </w:r>
      <w:r w:rsidR="00553EA5">
        <w:rPr>
          <w:rFonts w:ascii="Times New Roman" w:hAnsi="Times New Roman" w:cs="Times New Roman"/>
          <w:sz w:val="24"/>
          <w:szCs w:val="24"/>
        </w:rPr>
        <w:t xml:space="preserve">, dujų </w:t>
      </w:r>
      <w:r>
        <w:rPr>
          <w:rFonts w:ascii="Times New Roman" w:hAnsi="Times New Roman" w:cs="Times New Roman"/>
          <w:sz w:val="24"/>
          <w:szCs w:val="24"/>
        </w:rPr>
        <w:t>sąnaudos beveik nepadidėjo</w:t>
      </w:r>
      <w:r w:rsidR="00553EA5">
        <w:rPr>
          <w:rFonts w:ascii="Times New Roman" w:hAnsi="Times New Roman" w:cs="Times New Roman"/>
          <w:sz w:val="24"/>
          <w:szCs w:val="24"/>
        </w:rPr>
        <w:t>,</w:t>
      </w:r>
      <w:r>
        <w:rPr>
          <w:rFonts w:ascii="Times New Roman" w:hAnsi="Times New Roman" w:cs="Times New Roman"/>
          <w:sz w:val="24"/>
          <w:szCs w:val="24"/>
        </w:rPr>
        <w:t xml:space="preserve"> tačiau išlaidos dėl kainų nuo 3,5 iki 4 kartų. Elektros išlaidos padidėjo dėl Covid-19 patikros punkto</w:t>
      </w:r>
      <w:r w:rsidR="00553EA5">
        <w:rPr>
          <w:rFonts w:ascii="Times New Roman" w:hAnsi="Times New Roman" w:cs="Times New Roman"/>
          <w:sz w:val="24"/>
          <w:szCs w:val="24"/>
        </w:rPr>
        <w:t>,</w:t>
      </w:r>
      <w:r>
        <w:rPr>
          <w:rFonts w:ascii="Times New Roman" w:hAnsi="Times New Roman" w:cs="Times New Roman"/>
          <w:sz w:val="24"/>
          <w:szCs w:val="24"/>
        </w:rPr>
        <w:t xml:space="preserve"> esančio prie pastato Gamykl</w:t>
      </w:r>
      <w:r w:rsidR="000A0ACC">
        <w:rPr>
          <w:rFonts w:ascii="Times New Roman" w:hAnsi="Times New Roman" w:cs="Times New Roman"/>
          <w:sz w:val="24"/>
          <w:szCs w:val="24"/>
        </w:rPr>
        <w:t>os g. 33</w:t>
      </w:r>
      <w:r>
        <w:rPr>
          <w:rFonts w:ascii="Times New Roman" w:hAnsi="Times New Roman" w:cs="Times New Roman"/>
          <w:sz w:val="24"/>
          <w:szCs w:val="24"/>
        </w:rPr>
        <w:t xml:space="preserve">, </w:t>
      </w:r>
      <w:r w:rsidR="002F50F4">
        <w:rPr>
          <w:rFonts w:ascii="Times New Roman" w:hAnsi="Times New Roman" w:cs="Times New Roman"/>
          <w:sz w:val="24"/>
          <w:szCs w:val="24"/>
        </w:rPr>
        <w:t>išlaidos už elekt</w:t>
      </w:r>
      <w:r w:rsidR="00553EA5">
        <w:rPr>
          <w:rFonts w:ascii="Times New Roman" w:hAnsi="Times New Roman" w:cs="Times New Roman"/>
          <w:sz w:val="24"/>
          <w:szCs w:val="24"/>
        </w:rPr>
        <w:t>rą šio punkto (</w:t>
      </w:r>
      <w:r w:rsidR="00674491">
        <w:rPr>
          <w:rFonts w:ascii="Times New Roman" w:hAnsi="Times New Roman" w:cs="Times New Roman"/>
          <w:sz w:val="24"/>
          <w:szCs w:val="24"/>
        </w:rPr>
        <w:t xml:space="preserve">dėl šildomų patalpų viduje ir </w:t>
      </w:r>
      <w:r w:rsidR="002F50F4">
        <w:rPr>
          <w:rFonts w:ascii="Times New Roman" w:hAnsi="Times New Roman" w:cs="Times New Roman"/>
          <w:sz w:val="24"/>
          <w:szCs w:val="24"/>
        </w:rPr>
        <w:t>šildo</w:t>
      </w:r>
      <w:r w:rsidR="00674491">
        <w:rPr>
          <w:rFonts w:ascii="Times New Roman" w:hAnsi="Times New Roman" w:cs="Times New Roman"/>
          <w:sz w:val="24"/>
          <w:szCs w:val="24"/>
        </w:rPr>
        <w:t>mos</w:t>
      </w:r>
      <w:r w:rsidR="002F50F4">
        <w:rPr>
          <w:rFonts w:ascii="Times New Roman" w:hAnsi="Times New Roman" w:cs="Times New Roman"/>
          <w:sz w:val="24"/>
          <w:szCs w:val="24"/>
        </w:rPr>
        <w:t xml:space="preserve"> patikros z</w:t>
      </w:r>
      <w:r w:rsidR="00674491">
        <w:rPr>
          <w:rFonts w:ascii="Times New Roman" w:hAnsi="Times New Roman" w:cs="Times New Roman"/>
          <w:sz w:val="24"/>
          <w:szCs w:val="24"/>
        </w:rPr>
        <w:t xml:space="preserve">onos lauke) </w:t>
      </w:r>
      <w:r w:rsidR="00D34C8F">
        <w:rPr>
          <w:rFonts w:ascii="Times New Roman" w:hAnsi="Times New Roman" w:cs="Times New Roman"/>
          <w:sz w:val="24"/>
          <w:szCs w:val="24"/>
        </w:rPr>
        <w:t>padidėjo apie 8</w:t>
      </w:r>
      <w:r w:rsidR="00553EA5">
        <w:rPr>
          <w:rFonts w:ascii="Times New Roman" w:hAnsi="Times New Roman" w:cs="Times New Roman"/>
          <w:sz w:val="24"/>
          <w:szCs w:val="24"/>
        </w:rPr>
        <w:t xml:space="preserve">500 </w:t>
      </w:r>
      <w:proofErr w:type="spellStart"/>
      <w:r w:rsidR="00553EA5">
        <w:rPr>
          <w:rFonts w:ascii="Times New Roman" w:hAnsi="Times New Roman" w:cs="Times New Roman"/>
          <w:sz w:val="24"/>
          <w:szCs w:val="24"/>
        </w:rPr>
        <w:t>kw</w:t>
      </w:r>
      <w:proofErr w:type="spellEnd"/>
      <w:r w:rsidR="002F50F4">
        <w:rPr>
          <w:rFonts w:ascii="Times New Roman" w:hAnsi="Times New Roman" w:cs="Times New Roman"/>
          <w:sz w:val="24"/>
          <w:szCs w:val="24"/>
        </w:rPr>
        <w:t xml:space="preserve"> </w:t>
      </w:r>
      <w:r w:rsidR="000E3795">
        <w:rPr>
          <w:rFonts w:ascii="Times New Roman" w:hAnsi="Times New Roman" w:cs="Times New Roman"/>
          <w:sz w:val="24"/>
          <w:szCs w:val="24"/>
        </w:rPr>
        <w:t>(</w:t>
      </w:r>
      <w:r w:rsidR="002F50F4">
        <w:rPr>
          <w:rFonts w:ascii="Times New Roman" w:hAnsi="Times New Roman" w:cs="Times New Roman"/>
          <w:sz w:val="24"/>
          <w:szCs w:val="24"/>
        </w:rPr>
        <w:t>elektra gaunama iš pastato Gamyklos g.</w:t>
      </w:r>
      <w:r w:rsidR="000A0ACC">
        <w:rPr>
          <w:rFonts w:ascii="Times New Roman" w:hAnsi="Times New Roman" w:cs="Times New Roman"/>
          <w:sz w:val="24"/>
          <w:szCs w:val="24"/>
        </w:rPr>
        <w:t xml:space="preserve"> </w:t>
      </w:r>
      <w:r w:rsidR="002F50F4">
        <w:rPr>
          <w:rFonts w:ascii="Times New Roman" w:hAnsi="Times New Roman" w:cs="Times New Roman"/>
          <w:sz w:val="24"/>
          <w:szCs w:val="24"/>
        </w:rPr>
        <w:t>33</w:t>
      </w:r>
      <w:r w:rsidR="000E3795">
        <w:rPr>
          <w:rFonts w:ascii="Times New Roman" w:hAnsi="Times New Roman" w:cs="Times New Roman"/>
          <w:sz w:val="24"/>
          <w:szCs w:val="24"/>
        </w:rPr>
        <w:t>)</w:t>
      </w:r>
      <w:r w:rsidR="002F50F4">
        <w:rPr>
          <w:rFonts w:ascii="Times New Roman" w:hAnsi="Times New Roman" w:cs="Times New Roman"/>
          <w:sz w:val="24"/>
          <w:szCs w:val="24"/>
        </w:rPr>
        <w:t>.</w:t>
      </w:r>
    </w:p>
    <w:p w:rsidR="008827E3" w:rsidRPr="00A14134" w:rsidRDefault="008827E3" w:rsidP="00BC4DB3">
      <w:pPr>
        <w:pStyle w:val="Sraopastraipa"/>
        <w:numPr>
          <w:ilvl w:val="0"/>
          <w:numId w:val="6"/>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Sporto salės paruošimas salės futbolui arba krepšiniui (krepšinio stovų pastatymas ir nuėmimas treniruotėms ar varžyboms reikalauja žmogiškųjų resursų ir laiko (tai atliek</w:t>
      </w:r>
      <w:r w:rsidR="00FC6F34">
        <w:rPr>
          <w:rFonts w:ascii="Times New Roman" w:hAnsi="Times New Roman" w:cs="Times New Roman"/>
          <w:sz w:val="24"/>
          <w:szCs w:val="24"/>
        </w:rPr>
        <w:t>a</w:t>
      </w:r>
      <w:r w:rsidRPr="00A14134">
        <w:rPr>
          <w:rFonts w:ascii="Times New Roman" w:hAnsi="Times New Roman" w:cs="Times New Roman"/>
          <w:sz w:val="24"/>
          <w:szCs w:val="24"/>
        </w:rPr>
        <w:t xml:space="preserve"> </w:t>
      </w:r>
      <w:r w:rsidR="00E103E7">
        <w:rPr>
          <w:rFonts w:ascii="Times New Roman" w:hAnsi="Times New Roman" w:cs="Times New Roman"/>
          <w:sz w:val="24"/>
          <w:szCs w:val="24"/>
        </w:rPr>
        <w:t>S</w:t>
      </w:r>
      <w:r w:rsidRPr="00A14134">
        <w:rPr>
          <w:rFonts w:ascii="Times New Roman" w:hAnsi="Times New Roman" w:cs="Times New Roman"/>
          <w:sz w:val="24"/>
          <w:szCs w:val="24"/>
        </w:rPr>
        <w:t>porto centro darbininka</w:t>
      </w:r>
      <w:r w:rsidR="002F50F4">
        <w:rPr>
          <w:rFonts w:ascii="Times New Roman" w:hAnsi="Times New Roman" w:cs="Times New Roman"/>
          <w:sz w:val="24"/>
          <w:szCs w:val="24"/>
        </w:rPr>
        <w:t>i).</w:t>
      </w:r>
    </w:p>
    <w:p w:rsidR="008827E3" w:rsidRPr="00A14134" w:rsidRDefault="008827E3" w:rsidP="00BC4DB3">
      <w:pPr>
        <w:pStyle w:val="Sraopastraipa"/>
        <w:numPr>
          <w:ilvl w:val="0"/>
          <w:numId w:val="6"/>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Salė neturi budėtojo</w:t>
      </w:r>
      <w:r w:rsidR="00A751D0" w:rsidRPr="00A14134">
        <w:rPr>
          <w:rFonts w:ascii="Times New Roman" w:hAnsi="Times New Roman" w:cs="Times New Roman"/>
          <w:sz w:val="24"/>
          <w:szCs w:val="24"/>
        </w:rPr>
        <w:t>, šią problemą išsprendėme</w:t>
      </w:r>
      <w:r w:rsidRPr="00A14134">
        <w:rPr>
          <w:rFonts w:ascii="Times New Roman" w:hAnsi="Times New Roman" w:cs="Times New Roman"/>
          <w:sz w:val="24"/>
          <w:szCs w:val="24"/>
        </w:rPr>
        <w:t xml:space="preserve"> įrengdami elektroninę spyną</w:t>
      </w:r>
      <w:r w:rsidR="009A73EC">
        <w:rPr>
          <w:rFonts w:ascii="Times New Roman" w:hAnsi="Times New Roman" w:cs="Times New Roman"/>
          <w:sz w:val="24"/>
          <w:szCs w:val="24"/>
        </w:rPr>
        <w:t>,</w:t>
      </w:r>
      <w:r w:rsidRPr="00A14134">
        <w:rPr>
          <w:rFonts w:ascii="Times New Roman" w:hAnsi="Times New Roman" w:cs="Times New Roman"/>
          <w:sz w:val="24"/>
          <w:szCs w:val="24"/>
        </w:rPr>
        <w:t xml:space="preserve"> valdo</w:t>
      </w:r>
      <w:r w:rsidR="00253F61">
        <w:rPr>
          <w:rFonts w:ascii="Times New Roman" w:hAnsi="Times New Roman" w:cs="Times New Roman"/>
          <w:sz w:val="24"/>
          <w:szCs w:val="24"/>
        </w:rPr>
        <w:t>mą telefonu. Gali</w:t>
      </w:r>
      <w:r w:rsidRPr="00A14134">
        <w:rPr>
          <w:rFonts w:ascii="Times New Roman" w:hAnsi="Times New Roman" w:cs="Times New Roman"/>
          <w:sz w:val="24"/>
          <w:szCs w:val="24"/>
        </w:rPr>
        <w:t>me kontroliuoti salės atidarymą ir uždarymą</w:t>
      </w:r>
      <w:r w:rsidR="00253F61">
        <w:rPr>
          <w:rFonts w:ascii="Times New Roman" w:hAnsi="Times New Roman" w:cs="Times New Roman"/>
          <w:sz w:val="24"/>
          <w:szCs w:val="24"/>
        </w:rPr>
        <w:t>, sekti užimtumą nuotoliniu būdu</w:t>
      </w:r>
      <w:r w:rsidRPr="00A14134">
        <w:rPr>
          <w:rFonts w:ascii="Times New Roman" w:hAnsi="Times New Roman" w:cs="Times New Roman"/>
          <w:sz w:val="24"/>
          <w:szCs w:val="24"/>
        </w:rPr>
        <w:t>.</w:t>
      </w:r>
    </w:p>
    <w:p w:rsidR="008827E3" w:rsidRPr="00A14134" w:rsidRDefault="008827E3" w:rsidP="00BC4DB3">
      <w:pPr>
        <w:pStyle w:val="Sraopastraipa"/>
        <w:numPr>
          <w:ilvl w:val="0"/>
          <w:numId w:val="6"/>
        </w:numPr>
        <w:tabs>
          <w:tab w:val="left" w:pos="851"/>
        </w:tabs>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Šiemet salėje atnaujinome lubas, nes estetinis vaizdas buvo labai prastas, tvarkėme stogą, išlak</w:t>
      </w:r>
      <w:r w:rsidR="009A73EC">
        <w:rPr>
          <w:rFonts w:ascii="Times New Roman" w:hAnsi="Times New Roman" w:cs="Times New Roman"/>
          <w:sz w:val="24"/>
          <w:szCs w:val="24"/>
        </w:rPr>
        <w:t>avome sporto salę, tai atliko mūsų darbininkai</w:t>
      </w:r>
      <w:r w:rsidRPr="00A14134">
        <w:rPr>
          <w:rFonts w:ascii="Times New Roman" w:hAnsi="Times New Roman" w:cs="Times New Roman"/>
          <w:sz w:val="24"/>
          <w:szCs w:val="24"/>
        </w:rPr>
        <w:t>.</w:t>
      </w:r>
    </w:p>
    <w:p w:rsidR="008827E3" w:rsidRPr="00D34C8F" w:rsidRDefault="002F50F4" w:rsidP="00D34C8F">
      <w:pPr>
        <w:pStyle w:val="Sraopastraipa"/>
        <w:numPr>
          <w:ilvl w:val="0"/>
          <w:numId w:val="5"/>
        </w:numPr>
        <w:tabs>
          <w:tab w:val="left" w:pos="851"/>
        </w:tabs>
        <w:spacing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Šiemet sutvarkyti koridoriai sporto rūmų pastate Kvietinių g. 2</w:t>
      </w:r>
      <w:r w:rsidR="00D162EE">
        <w:rPr>
          <w:rFonts w:ascii="Times New Roman" w:hAnsi="Times New Roman" w:cs="Times New Roman"/>
          <w:sz w:val="24"/>
          <w:szCs w:val="24"/>
        </w:rPr>
        <w:t xml:space="preserve">6, Gargždai </w:t>
      </w:r>
      <w:r w:rsidR="00A231D9">
        <w:rPr>
          <w:rFonts w:ascii="Times New Roman" w:hAnsi="Times New Roman" w:cs="Times New Roman"/>
          <w:sz w:val="24"/>
          <w:szCs w:val="24"/>
        </w:rPr>
        <w:t xml:space="preserve">(darbus </w:t>
      </w:r>
      <w:r>
        <w:rPr>
          <w:rFonts w:ascii="Times New Roman" w:hAnsi="Times New Roman" w:cs="Times New Roman"/>
          <w:sz w:val="24"/>
          <w:szCs w:val="24"/>
        </w:rPr>
        <w:t xml:space="preserve">atliko </w:t>
      </w:r>
      <w:r w:rsidR="00A231D9">
        <w:rPr>
          <w:rFonts w:ascii="Times New Roman" w:hAnsi="Times New Roman" w:cs="Times New Roman"/>
          <w:sz w:val="24"/>
          <w:szCs w:val="24"/>
        </w:rPr>
        <w:t>S</w:t>
      </w:r>
      <w:r>
        <w:rPr>
          <w:rFonts w:ascii="Times New Roman" w:hAnsi="Times New Roman" w:cs="Times New Roman"/>
          <w:sz w:val="24"/>
          <w:szCs w:val="24"/>
        </w:rPr>
        <w:t>porto centro darbuotojai</w:t>
      </w:r>
      <w:r w:rsidR="00A231D9">
        <w:rPr>
          <w:rFonts w:ascii="Times New Roman" w:hAnsi="Times New Roman" w:cs="Times New Roman"/>
          <w:sz w:val="24"/>
          <w:szCs w:val="24"/>
        </w:rPr>
        <w:t>)</w:t>
      </w:r>
      <w:r>
        <w:rPr>
          <w:rFonts w:ascii="Times New Roman" w:hAnsi="Times New Roman" w:cs="Times New Roman"/>
          <w:sz w:val="24"/>
          <w:szCs w:val="24"/>
        </w:rPr>
        <w:t>.</w:t>
      </w:r>
      <w:r w:rsidR="00253F61">
        <w:rPr>
          <w:rFonts w:ascii="Times New Roman" w:hAnsi="Times New Roman" w:cs="Times New Roman"/>
          <w:sz w:val="24"/>
          <w:szCs w:val="24"/>
        </w:rPr>
        <w:t xml:space="preserve"> </w:t>
      </w:r>
    </w:p>
    <w:p w:rsidR="008827E3" w:rsidRPr="00A14134" w:rsidRDefault="008827E3" w:rsidP="009A73EC">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Stadione esanti švieslentė turi rimtų gedimų</w:t>
      </w:r>
      <w:r w:rsidR="00A751D0" w:rsidRPr="00A14134">
        <w:rPr>
          <w:rFonts w:ascii="Times New Roman" w:hAnsi="Times New Roman" w:cs="Times New Roman"/>
          <w:sz w:val="24"/>
          <w:szCs w:val="24"/>
        </w:rPr>
        <w:t>, pasikonsultavus su</w:t>
      </w:r>
      <w:r w:rsidR="003B2775" w:rsidRPr="00A14134">
        <w:rPr>
          <w:rFonts w:ascii="Times New Roman" w:hAnsi="Times New Roman" w:cs="Times New Roman"/>
          <w:sz w:val="24"/>
          <w:szCs w:val="24"/>
        </w:rPr>
        <w:t xml:space="preserve"> įmonėmis</w:t>
      </w:r>
      <w:r w:rsidRPr="00A14134">
        <w:rPr>
          <w:rFonts w:ascii="Times New Roman" w:hAnsi="Times New Roman" w:cs="Times New Roman"/>
          <w:sz w:val="24"/>
          <w:szCs w:val="24"/>
        </w:rPr>
        <w:t xml:space="preserve"> </w:t>
      </w:r>
      <w:r w:rsidR="003B2775" w:rsidRPr="00A14134">
        <w:rPr>
          <w:rFonts w:ascii="Times New Roman" w:hAnsi="Times New Roman" w:cs="Times New Roman"/>
          <w:sz w:val="24"/>
          <w:szCs w:val="24"/>
        </w:rPr>
        <w:t>dėl remonto</w:t>
      </w:r>
      <w:r w:rsidR="00D162EE">
        <w:rPr>
          <w:rFonts w:ascii="Times New Roman" w:hAnsi="Times New Roman" w:cs="Times New Roman"/>
          <w:sz w:val="24"/>
          <w:szCs w:val="24"/>
        </w:rPr>
        <w:t>,</w:t>
      </w:r>
      <w:r w:rsidR="003B2775" w:rsidRPr="00A14134">
        <w:rPr>
          <w:rFonts w:ascii="Times New Roman" w:hAnsi="Times New Roman" w:cs="Times New Roman"/>
          <w:sz w:val="24"/>
          <w:szCs w:val="24"/>
        </w:rPr>
        <w:t xml:space="preserve"> gavome neigiam</w:t>
      </w:r>
      <w:r w:rsidR="005B3158">
        <w:rPr>
          <w:rFonts w:ascii="Times New Roman" w:hAnsi="Times New Roman" w:cs="Times New Roman"/>
          <w:sz w:val="24"/>
          <w:szCs w:val="24"/>
        </w:rPr>
        <w:t>ą</w:t>
      </w:r>
      <w:r w:rsidR="003B2775" w:rsidRPr="00A14134">
        <w:rPr>
          <w:rFonts w:ascii="Times New Roman" w:hAnsi="Times New Roman" w:cs="Times New Roman"/>
          <w:sz w:val="24"/>
          <w:szCs w:val="24"/>
        </w:rPr>
        <w:t xml:space="preserve"> atsakymą (tiekėjo įmonės nebėra), reikia planuoti naujos švieslentės įsigijimą.</w:t>
      </w:r>
    </w:p>
    <w:p w:rsidR="008827E3" w:rsidRPr="00D34C8F" w:rsidRDefault="008827E3" w:rsidP="00D34C8F">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Visų t</w:t>
      </w:r>
      <w:r w:rsidR="00C73665" w:rsidRPr="00A14134">
        <w:rPr>
          <w:rFonts w:ascii="Times New Roman" w:hAnsi="Times New Roman" w:cs="Times New Roman"/>
          <w:sz w:val="24"/>
          <w:szCs w:val="24"/>
        </w:rPr>
        <w:t>eritorijų priežiūrai nupirktas</w:t>
      </w:r>
      <w:r w:rsidRPr="00A14134">
        <w:rPr>
          <w:rFonts w:ascii="Times New Roman" w:hAnsi="Times New Roman" w:cs="Times New Roman"/>
          <w:sz w:val="24"/>
          <w:szCs w:val="24"/>
        </w:rPr>
        <w:t xml:space="preserve"> traktorius žolei pjauti.</w:t>
      </w:r>
    </w:p>
    <w:p w:rsidR="008827E3" w:rsidRPr="00A14134" w:rsidRDefault="008827E3" w:rsidP="00DA6020">
      <w:pPr>
        <w:pStyle w:val="Sraopastraipa"/>
        <w:spacing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Sporto centras prižiūr</w:t>
      </w:r>
      <w:r w:rsidR="00D741ED">
        <w:rPr>
          <w:rFonts w:ascii="Times New Roman" w:hAnsi="Times New Roman" w:cs="Times New Roman"/>
          <w:sz w:val="24"/>
          <w:szCs w:val="24"/>
        </w:rPr>
        <w:t>i</w:t>
      </w:r>
      <w:r w:rsidRPr="00A14134">
        <w:rPr>
          <w:rFonts w:ascii="Times New Roman" w:hAnsi="Times New Roman" w:cs="Times New Roman"/>
          <w:sz w:val="24"/>
          <w:szCs w:val="24"/>
        </w:rPr>
        <w:t xml:space="preserve"> 16 Klaipėdos rajono savivaldybės lėšomis įrengtų univers</w:t>
      </w:r>
      <w:r w:rsidR="00BF1A6A">
        <w:rPr>
          <w:rFonts w:ascii="Times New Roman" w:hAnsi="Times New Roman" w:cs="Times New Roman"/>
          <w:sz w:val="24"/>
          <w:szCs w:val="24"/>
        </w:rPr>
        <w:t>alių krepšinio aikštelių ir daugiau nei</w:t>
      </w:r>
      <w:r w:rsidRPr="00A14134">
        <w:rPr>
          <w:rFonts w:ascii="Times New Roman" w:hAnsi="Times New Roman" w:cs="Times New Roman"/>
          <w:sz w:val="24"/>
          <w:szCs w:val="24"/>
        </w:rPr>
        <w:t xml:space="preserve"> 30 treniruoklių visame Klaipėdos rajone. </w:t>
      </w:r>
      <w:r w:rsidR="003B2775" w:rsidRPr="00A14134">
        <w:rPr>
          <w:rFonts w:ascii="Times New Roman" w:hAnsi="Times New Roman" w:cs="Times New Roman"/>
          <w:sz w:val="24"/>
          <w:szCs w:val="24"/>
        </w:rPr>
        <w:t>2020 m. lapkričio mėnesį įstaigai v</w:t>
      </w:r>
      <w:r w:rsidR="00BF1A6A">
        <w:rPr>
          <w:rFonts w:ascii="Times New Roman" w:hAnsi="Times New Roman" w:cs="Times New Roman"/>
          <w:sz w:val="24"/>
          <w:szCs w:val="24"/>
        </w:rPr>
        <w:t>aldyti patikėjimo teise perduota</w:t>
      </w:r>
      <w:r w:rsidR="003B2775" w:rsidRPr="00A14134">
        <w:rPr>
          <w:rFonts w:ascii="Times New Roman" w:hAnsi="Times New Roman" w:cs="Times New Roman"/>
          <w:sz w:val="24"/>
          <w:szCs w:val="24"/>
        </w:rPr>
        <w:t xml:space="preserve"> 13 vaikų žaidimo aikštelių Klaipėdos rajone, pateikta sąmata lėšų </w:t>
      </w:r>
      <w:r w:rsidR="00C73665" w:rsidRPr="00A14134">
        <w:rPr>
          <w:rFonts w:ascii="Times New Roman" w:hAnsi="Times New Roman" w:cs="Times New Roman"/>
          <w:sz w:val="24"/>
          <w:szCs w:val="24"/>
        </w:rPr>
        <w:t xml:space="preserve">poreikiui aikštelių sutvarkymui. </w:t>
      </w:r>
      <w:r w:rsidRPr="00A14134">
        <w:rPr>
          <w:rFonts w:ascii="Times New Roman" w:hAnsi="Times New Roman" w:cs="Times New Roman"/>
          <w:sz w:val="24"/>
          <w:szCs w:val="24"/>
        </w:rPr>
        <w:t>Vykdome treniruoklių įrengimo ir aikštelių inventoriaus atnaujinimo programą</w:t>
      </w:r>
      <w:r w:rsidR="00C73665" w:rsidRPr="00A14134">
        <w:rPr>
          <w:rFonts w:ascii="Times New Roman" w:hAnsi="Times New Roman" w:cs="Times New Roman"/>
          <w:sz w:val="24"/>
          <w:szCs w:val="24"/>
        </w:rPr>
        <w:t xml:space="preserve"> visame Klaipėdos rajone</w:t>
      </w:r>
      <w:r w:rsidRPr="00A14134">
        <w:rPr>
          <w:rFonts w:ascii="Times New Roman" w:hAnsi="Times New Roman" w:cs="Times New Roman"/>
          <w:sz w:val="24"/>
          <w:szCs w:val="24"/>
        </w:rPr>
        <w:t>.</w:t>
      </w:r>
    </w:p>
    <w:p w:rsidR="00244096" w:rsidRPr="00E359BB" w:rsidRDefault="008827E3" w:rsidP="00DA6020">
      <w:pPr>
        <w:pStyle w:val="Sraopastraipa"/>
        <w:spacing w:after="0" w:line="240" w:lineRule="auto"/>
        <w:ind w:left="0" w:firstLine="567"/>
        <w:jc w:val="both"/>
        <w:rPr>
          <w:rFonts w:ascii="Times New Roman" w:hAnsi="Times New Roman" w:cs="Times New Roman"/>
          <w:sz w:val="24"/>
          <w:szCs w:val="24"/>
        </w:rPr>
      </w:pPr>
      <w:r w:rsidRPr="00A14134">
        <w:rPr>
          <w:rFonts w:ascii="Times New Roman" w:hAnsi="Times New Roman" w:cs="Times New Roman"/>
          <w:sz w:val="24"/>
          <w:szCs w:val="24"/>
        </w:rPr>
        <w:t>Visiems šiems ankščiau išvardintiems objektams ir priežiūrai turime 1,5 etato kvalifikuoto dar</w:t>
      </w:r>
      <w:r w:rsidR="00BF1A6A">
        <w:rPr>
          <w:rFonts w:ascii="Times New Roman" w:hAnsi="Times New Roman" w:cs="Times New Roman"/>
          <w:sz w:val="24"/>
          <w:szCs w:val="24"/>
        </w:rPr>
        <w:t>bininko ir 1 etatą darbininko-</w:t>
      </w:r>
      <w:r w:rsidRPr="00A14134">
        <w:rPr>
          <w:rFonts w:ascii="Times New Roman" w:hAnsi="Times New Roman" w:cs="Times New Roman"/>
          <w:sz w:val="24"/>
          <w:szCs w:val="24"/>
        </w:rPr>
        <w:t>kiemsargio</w:t>
      </w:r>
      <w:r w:rsidR="00C73665" w:rsidRPr="00A14134">
        <w:rPr>
          <w:rFonts w:ascii="Times New Roman" w:hAnsi="Times New Roman" w:cs="Times New Roman"/>
          <w:sz w:val="24"/>
          <w:szCs w:val="24"/>
        </w:rPr>
        <w:t xml:space="preserve"> (jis skirtas stadiono teritorijos priežiūrai)</w:t>
      </w:r>
      <w:r w:rsidRPr="00A14134">
        <w:rPr>
          <w:rFonts w:ascii="Times New Roman" w:hAnsi="Times New Roman" w:cs="Times New Roman"/>
          <w:sz w:val="24"/>
          <w:szCs w:val="24"/>
        </w:rPr>
        <w:t xml:space="preserve">, tačiau </w:t>
      </w:r>
      <w:r w:rsidR="00C73665" w:rsidRPr="00A14134">
        <w:rPr>
          <w:rFonts w:ascii="Times New Roman" w:hAnsi="Times New Roman" w:cs="Times New Roman"/>
          <w:sz w:val="24"/>
          <w:szCs w:val="24"/>
        </w:rPr>
        <w:t>naudoja</w:t>
      </w:r>
      <w:r w:rsidR="00D162EE">
        <w:rPr>
          <w:rFonts w:ascii="Times New Roman" w:hAnsi="Times New Roman" w:cs="Times New Roman"/>
          <w:sz w:val="24"/>
          <w:szCs w:val="24"/>
        </w:rPr>
        <w:t>me ir kit</w:t>
      </w:r>
      <w:r w:rsidR="00660BA1" w:rsidRPr="00A14134">
        <w:rPr>
          <w:rFonts w:ascii="Times New Roman" w:hAnsi="Times New Roman" w:cs="Times New Roman"/>
          <w:sz w:val="24"/>
          <w:szCs w:val="24"/>
        </w:rPr>
        <w:t xml:space="preserve">iems darbams </w:t>
      </w:r>
      <w:r w:rsidR="005A12B7">
        <w:rPr>
          <w:rFonts w:ascii="Times New Roman" w:hAnsi="Times New Roman" w:cs="Times New Roman"/>
          <w:sz w:val="24"/>
          <w:szCs w:val="24"/>
        </w:rPr>
        <w:t>atlikti</w:t>
      </w:r>
      <w:r w:rsidR="00E359BB">
        <w:rPr>
          <w:rFonts w:ascii="Times New Roman" w:hAnsi="Times New Roman" w:cs="Times New Roman"/>
          <w:sz w:val="24"/>
          <w:szCs w:val="24"/>
        </w:rPr>
        <w:t>.</w:t>
      </w:r>
    </w:p>
    <w:p w:rsidR="0012741D" w:rsidRPr="00376891" w:rsidRDefault="00D34C8F" w:rsidP="00BF1A6A">
      <w:pPr>
        <w:ind w:firstLine="567"/>
        <w:jc w:val="both"/>
        <w:rPr>
          <w:lang w:val="lt-LT"/>
        </w:rPr>
      </w:pPr>
      <w:r>
        <w:rPr>
          <w:lang w:val="lt-LT"/>
        </w:rPr>
        <w:t>Šiemet balandžio mėnesį sukako</w:t>
      </w:r>
      <w:r w:rsidR="00C26AD6">
        <w:rPr>
          <w:lang w:val="lt-LT"/>
        </w:rPr>
        <w:t xml:space="preserve"> 3</w:t>
      </w:r>
      <w:r w:rsidR="00ED15EB" w:rsidRPr="00946AAB">
        <w:rPr>
          <w:lang w:val="lt-LT"/>
        </w:rPr>
        <w:t xml:space="preserve"> metai, kai vykdome fizinio aktyvumo užsiėmimus Klaipėdos rajono gyventojams. </w:t>
      </w:r>
      <w:r w:rsidR="00BF1A6A">
        <w:rPr>
          <w:lang w:val="lt-LT"/>
        </w:rPr>
        <w:t>Juos veda</w:t>
      </w:r>
      <w:r w:rsidR="00ED15EB" w:rsidRPr="00C26AD6">
        <w:rPr>
          <w:lang w:val="lt-LT"/>
        </w:rPr>
        <w:t xml:space="preserve"> 4 fizinio aktyvumo specialistai ir 1 treneris. Užsiėmi</w:t>
      </w:r>
      <w:r w:rsidR="005A12B7">
        <w:rPr>
          <w:lang w:val="lt-LT"/>
        </w:rPr>
        <w:t>m</w:t>
      </w:r>
      <w:r w:rsidR="00ED15EB" w:rsidRPr="00C26AD6">
        <w:rPr>
          <w:lang w:val="lt-LT"/>
        </w:rPr>
        <w:t>ai vyksta visose 11 rajono seniūnijų, sudarytos 25 sportuojančių asmenų gr</w:t>
      </w:r>
      <w:r w:rsidR="007F1A4F">
        <w:rPr>
          <w:lang w:val="lt-LT"/>
        </w:rPr>
        <w:t xml:space="preserve">upės ir iš viso metų pradžioje užsiėmimus </w:t>
      </w:r>
      <w:r>
        <w:rPr>
          <w:lang w:val="lt-LT"/>
        </w:rPr>
        <w:t>lankė per 4</w:t>
      </w:r>
      <w:r w:rsidR="00ED15EB" w:rsidRPr="00C26AD6">
        <w:rPr>
          <w:lang w:val="lt-LT"/>
        </w:rPr>
        <w:t xml:space="preserve">00 dalyvių, kurių apie </w:t>
      </w:r>
      <w:r>
        <w:rPr>
          <w:lang w:val="lt-LT"/>
        </w:rPr>
        <w:t>1</w:t>
      </w:r>
      <w:r w:rsidR="007C001F" w:rsidRPr="00C26AD6">
        <w:rPr>
          <w:lang w:val="lt-LT"/>
        </w:rPr>
        <w:t>5</w:t>
      </w:r>
      <w:r w:rsidR="00DB2940">
        <w:rPr>
          <w:lang w:val="lt-LT"/>
        </w:rPr>
        <w:t xml:space="preserve"> </w:t>
      </w:r>
      <w:r w:rsidR="00DB2940" w:rsidRPr="00BD7266">
        <w:rPr>
          <w:lang w:val="lt-LT"/>
        </w:rPr>
        <w:t>%</w:t>
      </w:r>
      <w:r w:rsidR="00ED15EB" w:rsidRPr="00C26AD6">
        <w:rPr>
          <w:lang w:val="lt-LT"/>
        </w:rPr>
        <w:t xml:space="preserve"> sudaro vyresni nei 60 metų amžiaus žmonės.</w:t>
      </w:r>
      <w:r>
        <w:rPr>
          <w:lang w:val="lt-LT"/>
        </w:rPr>
        <w:t xml:space="preserve"> Įvedus galimybių pasą ir </w:t>
      </w:r>
      <w:r w:rsidR="00DB2940">
        <w:rPr>
          <w:lang w:val="lt-LT"/>
        </w:rPr>
        <w:t xml:space="preserve">dėl covid-19 </w:t>
      </w:r>
      <w:r w:rsidR="007F1A4F">
        <w:rPr>
          <w:lang w:val="lt-LT"/>
        </w:rPr>
        <w:t xml:space="preserve">sergamumo, sumažėjo </w:t>
      </w:r>
      <w:r w:rsidR="00DB2940">
        <w:rPr>
          <w:lang w:val="lt-LT"/>
        </w:rPr>
        <w:t>lankytojų skaiči</w:t>
      </w:r>
      <w:r w:rsidR="00501D84">
        <w:rPr>
          <w:lang w:val="lt-LT"/>
        </w:rPr>
        <w:t>us</w:t>
      </w:r>
      <w:r w:rsidR="00DB2940">
        <w:rPr>
          <w:lang w:val="lt-LT"/>
        </w:rPr>
        <w:t xml:space="preserve"> iki 300.</w:t>
      </w:r>
      <w:r w:rsidR="007F1A4F">
        <w:rPr>
          <w:lang w:val="lt-LT"/>
        </w:rPr>
        <w:t xml:space="preserve"> Tikimės</w:t>
      </w:r>
      <w:r w:rsidR="001B6B15">
        <w:rPr>
          <w:lang w:val="lt-LT"/>
        </w:rPr>
        <w:t>, kad</w:t>
      </w:r>
      <w:r w:rsidR="007F1A4F">
        <w:rPr>
          <w:lang w:val="lt-LT"/>
        </w:rPr>
        <w:t xml:space="preserve"> pasibaigus pandemijai</w:t>
      </w:r>
      <w:r w:rsidR="00DB2940">
        <w:rPr>
          <w:lang w:val="lt-LT"/>
        </w:rPr>
        <w:t xml:space="preserve"> lankytojų pagausės.</w:t>
      </w:r>
      <w:r w:rsidR="00ED15EB" w:rsidRPr="00C26AD6">
        <w:rPr>
          <w:lang w:val="lt-LT"/>
        </w:rPr>
        <w:t xml:space="preserve"> </w:t>
      </w:r>
    </w:p>
    <w:p w:rsidR="00755F97" w:rsidRDefault="00755F97" w:rsidP="00BF1A6A">
      <w:pPr>
        <w:ind w:firstLine="567"/>
        <w:jc w:val="both"/>
        <w:rPr>
          <w:lang w:val="lt-LT" w:eastAsia="en-US"/>
        </w:rPr>
      </w:pPr>
      <w:r w:rsidRPr="00376891">
        <w:rPr>
          <w:lang w:val="lt-LT" w:eastAsia="en-US"/>
        </w:rPr>
        <w:t>Teniso kortus nuomojame individ</w:t>
      </w:r>
      <w:r w:rsidR="00424B15">
        <w:rPr>
          <w:lang w:val="lt-LT" w:eastAsia="en-US"/>
        </w:rPr>
        <w:t>ua</w:t>
      </w:r>
      <w:r w:rsidR="00BF1A6A">
        <w:rPr>
          <w:lang w:val="lt-LT" w:eastAsia="en-US"/>
        </w:rPr>
        <w:t xml:space="preserve">liems sportininkams, </w:t>
      </w:r>
      <w:r w:rsidR="00585AC3">
        <w:rPr>
          <w:lang w:val="lt-LT" w:eastAsia="en-US"/>
        </w:rPr>
        <w:t>treniruotes</w:t>
      </w:r>
      <w:r w:rsidR="00424B15">
        <w:rPr>
          <w:lang w:val="lt-LT" w:eastAsia="en-US"/>
        </w:rPr>
        <w:t xml:space="preserve"> vykdo </w:t>
      </w:r>
      <w:r w:rsidR="007F5EAA">
        <w:rPr>
          <w:lang w:val="lt-LT" w:eastAsia="en-US"/>
        </w:rPr>
        <w:t>S</w:t>
      </w:r>
      <w:r w:rsidR="00424B15">
        <w:rPr>
          <w:lang w:val="lt-LT" w:eastAsia="en-US"/>
        </w:rPr>
        <w:t>porto centro tren</w:t>
      </w:r>
      <w:r w:rsidR="001B4443">
        <w:rPr>
          <w:lang w:val="lt-LT" w:eastAsia="en-US"/>
        </w:rPr>
        <w:t>e</w:t>
      </w:r>
      <w:r w:rsidR="00424B15">
        <w:rPr>
          <w:lang w:val="lt-LT" w:eastAsia="en-US"/>
        </w:rPr>
        <w:t>rė</w:t>
      </w:r>
      <w:r w:rsidR="009A2849">
        <w:rPr>
          <w:lang w:val="lt-LT" w:eastAsia="en-US"/>
        </w:rPr>
        <w:t>,</w:t>
      </w:r>
      <w:r w:rsidRPr="00376891">
        <w:rPr>
          <w:lang w:val="lt-LT" w:eastAsia="en-US"/>
        </w:rPr>
        <w:t xml:space="preserve"> aikštele naudojasi ,,Kranto“ pagrindinės mokyklos vaikai. </w:t>
      </w:r>
    </w:p>
    <w:p w:rsidR="00E6455A" w:rsidRDefault="00DB2940" w:rsidP="00BF1A6A">
      <w:pPr>
        <w:ind w:firstLine="567"/>
        <w:jc w:val="both"/>
        <w:rPr>
          <w:lang w:val="lt-LT" w:eastAsia="en-US"/>
        </w:rPr>
      </w:pPr>
      <w:r>
        <w:rPr>
          <w:lang w:val="lt-LT" w:eastAsia="en-US"/>
        </w:rPr>
        <w:lastRenderedPageBreak/>
        <w:t>Sporto centro pagal panaudos sutartį</w:t>
      </w:r>
      <w:r w:rsidR="00E6455A">
        <w:rPr>
          <w:lang w:val="lt-LT" w:eastAsia="en-US"/>
        </w:rPr>
        <w:t xml:space="preserve"> </w:t>
      </w:r>
      <w:r>
        <w:rPr>
          <w:lang w:val="lt-LT" w:eastAsia="en-US"/>
        </w:rPr>
        <w:t>valdomoje policijos salėje</w:t>
      </w:r>
      <w:r w:rsidR="00E6455A">
        <w:rPr>
          <w:lang w:val="lt-LT" w:eastAsia="en-US"/>
        </w:rPr>
        <w:t>, kurioje dabar sėkmingai vyksta NKL</w:t>
      </w:r>
      <w:r w:rsidR="00931461">
        <w:rPr>
          <w:lang w:val="lt-LT" w:eastAsia="en-US"/>
        </w:rPr>
        <w:t xml:space="preserve"> ir RKL</w:t>
      </w:r>
      <w:r w:rsidR="00E6455A">
        <w:rPr>
          <w:lang w:val="lt-LT" w:eastAsia="en-US"/>
        </w:rPr>
        <w:t xml:space="preserve"> čempionat</w:t>
      </w:r>
      <w:r w:rsidR="00FB7AE0">
        <w:rPr>
          <w:lang w:val="lt-LT" w:eastAsia="en-US"/>
        </w:rPr>
        <w:t>ai</w:t>
      </w:r>
      <w:r w:rsidR="00E6455A">
        <w:rPr>
          <w:lang w:val="lt-LT" w:eastAsia="en-US"/>
        </w:rPr>
        <w:t>,</w:t>
      </w:r>
      <w:r w:rsidR="00FB7AE0">
        <w:rPr>
          <w:lang w:val="lt-LT" w:eastAsia="en-US"/>
        </w:rPr>
        <w:t xml:space="preserve"> </w:t>
      </w:r>
      <w:r w:rsidR="00E6455A">
        <w:rPr>
          <w:lang w:val="lt-LT" w:eastAsia="en-US"/>
        </w:rPr>
        <w:t>Lietuvos</w:t>
      </w:r>
      <w:r w:rsidR="00FB7AE0">
        <w:rPr>
          <w:lang w:val="lt-LT" w:eastAsia="en-US"/>
        </w:rPr>
        <w:t xml:space="preserve"> A lygos salės futbolo varžybos</w:t>
      </w:r>
      <w:r w:rsidR="00E6455A">
        <w:rPr>
          <w:lang w:val="lt-LT" w:eastAsia="en-US"/>
        </w:rPr>
        <w:t>,</w:t>
      </w:r>
      <w:r w:rsidR="00C26AD6">
        <w:rPr>
          <w:lang w:val="lt-LT" w:eastAsia="en-US"/>
        </w:rPr>
        <w:t xml:space="preserve"> Lietuvos tinklinio čempionatas ir Baltijos lygos tinklinio varžybos,</w:t>
      </w:r>
      <w:r w:rsidR="00E6455A">
        <w:rPr>
          <w:lang w:val="lt-LT" w:eastAsia="en-US"/>
        </w:rPr>
        <w:t xml:space="preserve"> treniruojasi Vš</w:t>
      </w:r>
      <w:r w:rsidR="001D4641">
        <w:rPr>
          <w:lang w:val="lt-LT" w:eastAsia="en-US"/>
        </w:rPr>
        <w:t>Į</w:t>
      </w:r>
      <w:r w:rsidR="00E6455A">
        <w:rPr>
          <w:lang w:val="lt-LT" w:eastAsia="en-US"/>
        </w:rPr>
        <w:t xml:space="preserve"> „Gargždų futbolas“ jaunieji </w:t>
      </w:r>
      <w:r w:rsidR="00FB7AE0">
        <w:rPr>
          <w:lang w:val="lt-LT" w:eastAsia="en-US"/>
        </w:rPr>
        <w:t>futbolininkai</w:t>
      </w:r>
      <w:r w:rsidR="0034189C">
        <w:rPr>
          <w:lang w:val="lt-LT" w:eastAsia="en-US"/>
        </w:rPr>
        <w:t>, vyksta bendrojo ugdymo</w:t>
      </w:r>
      <w:r w:rsidR="00E6455A">
        <w:rPr>
          <w:lang w:val="lt-LT" w:eastAsia="en-US"/>
        </w:rPr>
        <w:t xml:space="preserve"> mokyklų stalo teniso, tinklinio, krepšinio,</w:t>
      </w:r>
      <w:r w:rsidR="00FB7AE0">
        <w:rPr>
          <w:lang w:val="lt-LT" w:eastAsia="en-US"/>
        </w:rPr>
        <w:t xml:space="preserve"> </w:t>
      </w:r>
      <w:r w:rsidR="00E6455A">
        <w:rPr>
          <w:lang w:val="lt-LT" w:eastAsia="en-US"/>
        </w:rPr>
        <w:t>futbolo</w:t>
      </w:r>
      <w:r w:rsidR="00931461">
        <w:rPr>
          <w:lang w:val="lt-LT" w:eastAsia="en-US"/>
        </w:rPr>
        <w:t xml:space="preserve"> varžybos, vykdomos Klaipėdos rajono futbolo </w:t>
      </w:r>
      <w:r w:rsidR="0034189C">
        <w:rPr>
          <w:lang w:val="lt-LT" w:eastAsia="en-US"/>
        </w:rPr>
        <w:t>pirmenybės, treniruojasi</w:t>
      </w:r>
      <w:r w:rsidR="00931461">
        <w:rPr>
          <w:lang w:val="lt-LT" w:eastAsia="en-US"/>
        </w:rPr>
        <w:t xml:space="preserve"> krepšinio komanda </w:t>
      </w:r>
      <w:r w:rsidR="00172022">
        <w:rPr>
          <w:lang w:val="lt-LT" w:eastAsia="en-US"/>
        </w:rPr>
        <w:t xml:space="preserve">„Gargždai“ </w:t>
      </w:r>
      <w:r w:rsidR="00931461">
        <w:rPr>
          <w:lang w:val="lt-LT" w:eastAsia="en-US"/>
        </w:rPr>
        <w:t xml:space="preserve">ir salės futbolo komanda </w:t>
      </w:r>
      <w:r w:rsidR="0034189C">
        <w:rPr>
          <w:lang w:val="lt-LT" w:eastAsia="en-US"/>
        </w:rPr>
        <w:t>„Gargždų p</w:t>
      </w:r>
      <w:r w:rsidR="00931461">
        <w:rPr>
          <w:lang w:val="lt-LT" w:eastAsia="en-US"/>
        </w:rPr>
        <w:t xml:space="preserve">ramogos“, </w:t>
      </w:r>
      <w:r w:rsidR="00C26AD6">
        <w:rPr>
          <w:lang w:val="lt-LT" w:eastAsia="en-US"/>
        </w:rPr>
        <w:t>tinklinio komanda Gargždų „</w:t>
      </w:r>
      <w:proofErr w:type="spellStart"/>
      <w:r w:rsidR="00C26AD6">
        <w:rPr>
          <w:lang w:val="lt-LT" w:eastAsia="en-US"/>
        </w:rPr>
        <w:t>Amber</w:t>
      </w:r>
      <w:proofErr w:type="spellEnd"/>
      <w:r w:rsidR="00C26AD6">
        <w:rPr>
          <w:lang w:val="lt-LT" w:eastAsia="en-US"/>
        </w:rPr>
        <w:t>–</w:t>
      </w:r>
      <w:proofErr w:type="spellStart"/>
      <w:r w:rsidR="00C26AD6">
        <w:rPr>
          <w:lang w:val="lt-LT" w:eastAsia="en-US"/>
        </w:rPr>
        <w:t>Arlanga</w:t>
      </w:r>
      <w:proofErr w:type="spellEnd"/>
      <w:r w:rsidR="00C26AD6">
        <w:rPr>
          <w:lang w:val="lt-LT" w:eastAsia="en-US"/>
        </w:rPr>
        <w:t>“</w:t>
      </w:r>
      <w:r w:rsidR="00065416">
        <w:rPr>
          <w:lang w:val="lt-LT" w:eastAsia="en-US"/>
        </w:rPr>
        <w:t>,</w:t>
      </w:r>
      <w:r w:rsidR="00C26AD6">
        <w:rPr>
          <w:lang w:val="lt-LT" w:eastAsia="en-US"/>
        </w:rPr>
        <w:t xml:space="preserve"> </w:t>
      </w:r>
      <w:r w:rsidR="00931461">
        <w:rPr>
          <w:lang w:val="lt-LT" w:eastAsia="en-US"/>
        </w:rPr>
        <w:t>vykdomi tinklinio turnyrai, Klaipėdos rajono teniso pirmenybės.</w:t>
      </w:r>
      <w:r w:rsidR="00C26AD6">
        <w:rPr>
          <w:lang w:val="lt-LT" w:eastAsia="en-US"/>
        </w:rPr>
        <w:t xml:space="preserve"> Karantino laikotarpiu</w:t>
      </w:r>
      <w:r>
        <w:rPr>
          <w:lang w:val="lt-LT" w:eastAsia="en-US"/>
        </w:rPr>
        <w:t xml:space="preserve"> vyko </w:t>
      </w:r>
      <w:r w:rsidR="00C26AD6">
        <w:rPr>
          <w:lang w:val="lt-LT" w:eastAsia="en-US"/>
        </w:rPr>
        <w:t>tik aukšto meistriškumo komandų treniruotės ir varžybos.</w:t>
      </w:r>
    </w:p>
    <w:p w:rsidR="00E359BB" w:rsidRDefault="00E359BB" w:rsidP="000A2D88">
      <w:pPr>
        <w:ind w:firstLine="567"/>
        <w:jc w:val="both"/>
        <w:rPr>
          <w:lang w:val="lt-LT" w:eastAsia="en-US"/>
        </w:rPr>
      </w:pPr>
      <w:r>
        <w:rPr>
          <w:lang w:val="lt-LT" w:eastAsia="en-US"/>
        </w:rPr>
        <w:t>Visai įstaigos veiklai didelės įtakos turėjo karantino sąlygos, ypač tai atsiliepė vaikų treniruočių procesui ir visų Klaipėdos rajono mėgėjų pirmenybėms</w:t>
      </w:r>
      <w:r w:rsidR="00065416">
        <w:rPr>
          <w:lang w:val="lt-LT" w:eastAsia="en-US"/>
        </w:rPr>
        <w:t xml:space="preserve"> bei</w:t>
      </w:r>
      <w:r>
        <w:rPr>
          <w:lang w:val="lt-LT" w:eastAsia="en-US"/>
        </w:rPr>
        <w:t xml:space="preserve"> fizinio aktyvumo treniruotėms.</w:t>
      </w:r>
    </w:p>
    <w:p w:rsidR="002E4DFA" w:rsidRDefault="002E4DFA" w:rsidP="0034189C">
      <w:pPr>
        <w:ind w:firstLine="567"/>
        <w:jc w:val="both"/>
        <w:rPr>
          <w:b/>
          <w:lang w:val="lt-LT" w:eastAsia="en-US"/>
        </w:rPr>
      </w:pPr>
      <w:r w:rsidRPr="00376891">
        <w:rPr>
          <w:b/>
          <w:lang w:val="lt-LT" w:eastAsia="en-US"/>
        </w:rPr>
        <w:t>20</w:t>
      </w:r>
      <w:r w:rsidR="00D84546">
        <w:rPr>
          <w:b/>
          <w:lang w:val="lt-LT" w:eastAsia="en-US"/>
        </w:rPr>
        <w:t>21</w:t>
      </w:r>
      <w:r w:rsidRPr="00376891">
        <w:rPr>
          <w:b/>
          <w:lang w:val="lt-LT" w:eastAsia="en-US"/>
        </w:rPr>
        <w:t xml:space="preserve"> m. pasiekti</w:t>
      </w:r>
      <w:r w:rsidR="00D84546">
        <w:rPr>
          <w:b/>
          <w:lang w:val="lt-LT" w:eastAsia="en-US"/>
        </w:rPr>
        <w:t xml:space="preserve"> moksleivių</w:t>
      </w:r>
      <w:r w:rsidRPr="00376891">
        <w:rPr>
          <w:b/>
          <w:lang w:val="lt-LT" w:eastAsia="en-US"/>
        </w:rPr>
        <w:t xml:space="preserve"> rezultatai:</w:t>
      </w:r>
    </w:p>
    <w:p w:rsidR="00DC44BD" w:rsidRPr="00A158B4" w:rsidRDefault="00DC44BD" w:rsidP="0034189C">
      <w:pPr>
        <w:ind w:firstLine="567"/>
        <w:jc w:val="both"/>
        <w:rPr>
          <w:lang w:val="lt-LT"/>
        </w:rPr>
      </w:pPr>
      <w:r w:rsidRPr="00A158B4">
        <w:rPr>
          <w:b/>
          <w:lang w:val="lt-LT"/>
        </w:rPr>
        <w:t xml:space="preserve">Dovydas </w:t>
      </w:r>
      <w:proofErr w:type="spellStart"/>
      <w:r w:rsidRPr="00A158B4">
        <w:rPr>
          <w:b/>
          <w:lang w:val="lt-LT"/>
        </w:rPr>
        <w:t>Spevak</w:t>
      </w:r>
      <w:proofErr w:type="spellEnd"/>
      <w:r w:rsidRPr="00A158B4">
        <w:rPr>
          <w:lang w:val="lt-LT"/>
        </w:rPr>
        <w:t xml:space="preserve"> (šachmatai) </w:t>
      </w:r>
      <w:r w:rsidR="0034189C">
        <w:rPr>
          <w:lang w:val="lt-LT"/>
        </w:rPr>
        <w:t>–</w:t>
      </w:r>
      <w:r w:rsidRPr="00A158B4">
        <w:rPr>
          <w:lang w:val="lt-LT"/>
        </w:rPr>
        <w:t xml:space="preserve"> Lietuvos B14 komandinių pirmenybių sidabro medalius iškovojusios komandos kapitonas, pirmoji lenta, taip pat asmeninių Lietuvos greitųjų šachmatų pirmenybių bronzos medalio laimėtojas U14 grupėje, Lietuvos mėgėjų pirmenybių greitųjų šachmatų ir Žaibo nu</w:t>
      </w:r>
      <w:r w:rsidR="0034189C">
        <w:rPr>
          <w:lang w:val="lt-LT"/>
        </w:rPr>
        <w:t xml:space="preserve">galėtojas </w:t>
      </w:r>
      <w:proofErr w:type="spellStart"/>
      <w:r w:rsidR="0034189C">
        <w:rPr>
          <w:lang w:val="lt-LT"/>
        </w:rPr>
        <w:t>Rtg</w:t>
      </w:r>
      <w:proofErr w:type="spellEnd"/>
      <w:r w:rsidR="0034189C">
        <w:rPr>
          <w:lang w:val="lt-LT"/>
        </w:rPr>
        <w:t>. iki 1600 grupėje</w:t>
      </w:r>
      <w:r w:rsidRPr="00A158B4">
        <w:rPr>
          <w:lang w:val="lt-LT"/>
        </w:rPr>
        <w:t xml:space="preserve"> </w:t>
      </w:r>
      <w:r w:rsidRPr="00A158B4">
        <w:rPr>
          <w:b/>
          <w:lang w:val="lt-LT"/>
        </w:rPr>
        <w:t>(treneris Zigmas Bitinas)</w:t>
      </w:r>
      <w:r w:rsidRPr="0034189C">
        <w:rPr>
          <w:lang w:val="lt-LT"/>
        </w:rPr>
        <w:t>.</w:t>
      </w:r>
    </w:p>
    <w:p w:rsidR="00DC44BD" w:rsidRPr="00A158B4" w:rsidRDefault="00DC44BD" w:rsidP="0034189C">
      <w:pPr>
        <w:ind w:firstLine="567"/>
        <w:jc w:val="both"/>
        <w:rPr>
          <w:lang w:val="lt-LT"/>
        </w:rPr>
      </w:pPr>
      <w:r w:rsidRPr="00A158B4">
        <w:rPr>
          <w:b/>
          <w:lang w:val="lt-LT"/>
        </w:rPr>
        <w:t>Jorė Balčiūnaitė</w:t>
      </w:r>
      <w:r w:rsidRPr="00A158B4">
        <w:rPr>
          <w:lang w:val="lt-LT"/>
        </w:rPr>
        <w:t xml:space="preserve"> (šachmatai) </w:t>
      </w:r>
      <w:r w:rsidR="0034189C">
        <w:rPr>
          <w:lang w:val="lt-LT"/>
        </w:rPr>
        <w:t>–</w:t>
      </w:r>
      <w:r w:rsidRPr="00A158B4">
        <w:rPr>
          <w:lang w:val="lt-LT"/>
        </w:rPr>
        <w:t xml:space="preserve">Lietuvos M16 grupės šachmatų Žaibo pirmenybių nugalėtoja, greitųjų šachmatų M16 </w:t>
      </w:r>
      <w:r w:rsidR="0034189C">
        <w:rPr>
          <w:lang w:val="lt-LT"/>
        </w:rPr>
        <w:t>grupės trečios vietos laimėtoja</w:t>
      </w:r>
      <w:r w:rsidRPr="00A158B4">
        <w:rPr>
          <w:lang w:val="lt-LT"/>
        </w:rPr>
        <w:t xml:space="preserve"> </w:t>
      </w:r>
      <w:r w:rsidRPr="00A158B4">
        <w:rPr>
          <w:b/>
          <w:lang w:val="lt-LT"/>
        </w:rPr>
        <w:t>(treneris Zigmas Bitinas)</w:t>
      </w:r>
      <w:r w:rsidR="0034189C">
        <w:rPr>
          <w:b/>
          <w:lang w:val="lt-LT"/>
        </w:rPr>
        <w:t>.</w:t>
      </w:r>
    </w:p>
    <w:p w:rsidR="00DC44BD" w:rsidRPr="00A158B4" w:rsidRDefault="00DC44BD" w:rsidP="0034189C">
      <w:pPr>
        <w:ind w:firstLine="567"/>
        <w:jc w:val="both"/>
        <w:rPr>
          <w:lang w:val="lt-LT"/>
        </w:rPr>
      </w:pPr>
      <w:r w:rsidRPr="00A158B4">
        <w:rPr>
          <w:b/>
          <w:lang w:val="lt-LT"/>
        </w:rPr>
        <w:t>Auksė Zonytė</w:t>
      </w:r>
      <w:r w:rsidRPr="00A158B4">
        <w:rPr>
          <w:lang w:val="lt-LT"/>
        </w:rPr>
        <w:t xml:space="preserve"> (šachmatai) </w:t>
      </w:r>
      <w:r w:rsidR="0034189C">
        <w:rPr>
          <w:lang w:val="lt-LT"/>
        </w:rPr>
        <w:t>–</w:t>
      </w:r>
      <w:r w:rsidR="00C53E3A">
        <w:rPr>
          <w:lang w:val="lt-LT"/>
        </w:rPr>
        <w:t xml:space="preserve"> </w:t>
      </w:r>
      <w:r w:rsidRPr="00A158B4">
        <w:rPr>
          <w:lang w:val="lt-LT"/>
        </w:rPr>
        <w:t xml:space="preserve">Lietuvos M10 grupės greitųjų šachmatų ir Žaibo pirmenybių nugalėtoja </w:t>
      </w:r>
      <w:r w:rsidRPr="00A158B4">
        <w:rPr>
          <w:b/>
          <w:lang w:val="lt-LT"/>
        </w:rPr>
        <w:t>(treneris Zigmas Bitinas)</w:t>
      </w:r>
      <w:r w:rsidRPr="0034189C">
        <w:rPr>
          <w:lang w:val="lt-LT"/>
        </w:rPr>
        <w:t>.</w:t>
      </w:r>
    </w:p>
    <w:p w:rsidR="00DC44BD" w:rsidRDefault="00DC44BD" w:rsidP="0034189C">
      <w:pPr>
        <w:ind w:firstLine="567"/>
        <w:jc w:val="both"/>
        <w:rPr>
          <w:shd w:val="clear" w:color="auto" w:fill="FFFFFF"/>
          <w:lang w:val="lt-LT"/>
        </w:rPr>
      </w:pPr>
      <w:r w:rsidRPr="0034189C">
        <w:rPr>
          <w:b/>
          <w:shd w:val="clear" w:color="auto" w:fill="FFFFFF"/>
          <w:lang w:val="lt-LT"/>
        </w:rPr>
        <w:t>Julius Gikaras</w:t>
      </w:r>
      <w:r w:rsidR="0034189C" w:rsidRPr="0034189C">
        <w:rPr>
          <w:shd w:val="clear" w:color="auto" w:fill="FFFFFF"/>
          <w:lang w:val="lt-LT"/>
        </w:rPr>
        <w:t xml:space="preserve"> (graikų-romėnų imtynės) – </w:t>
      </w:r>
      <w:r w:rsidRPr="0034189C">
        <w:rPr>
          <w:shd w:val="clear" w:color="auto" w:fill="FFFFFF"/>
          <w:lang w:val="lt-LT"/>
        </w:rPr>
        <w:t>Lietuvos graikų-romėnų imtynių  U-13 čempionato nugalėtojas,  jaunių žaidynių 3-</w:t>
      </w:r>
      <w:r w:rsidR="003A5934">
        <w:rPr>
          <w:shd w:val="clear" w:color="auto" w:fill="FFFFFF"/>
          <w:lang w:val="lt-LT"/>
        </w:rPr>
        <w:t>č</w:t>
      </w:r>
      <w:r w:rsidRPr="0034189C">
        <w:rPr>
          <w:shd w:val="clear" w:color="auto" w:fill="FFFFFF"/>
          <w:lang w:val="lt-LT"/>
        </w:rPr>
        <w:t>ios vietos lai</w:t>
      </w:r>
      <w:r w:rsidR="0034189C">
        <w:rPr>
          <w:shd w:val="clear" w:color="auto" w:fill="FFFFFF"/>
          <w:lang w:val="lt-LT"/>
        </w:rPr>
        <w:t xml:space="preserve">mėtojas, Lietuvos mokinių jaunučių </w:t>
      </w:r>
      <w:r w:rsidRPr="0034189C">
        <w:rPr>
          <w:shd w:val="clear" w:color="auto" w:fill="FFFFFF"/>
          <w:lang w:val="lt-LT"/>
        </w:rPr>
        <w:t xml:space="preserve">pirmenybėse iškovota </w:t>
      </w:r>
      <w:r w:rsidR="00AA26CC">
        <w:rPr>
          <w:shd w:val="clear" w:color="auto" w:fill="FFFFFF"/>
          <w:lang w:val="lt-LT"/>
        </w:rPr>
        <w:t xml:space="preserve">antra </w:t>
      </w:r>
      <w:r w:rsidRPr="0034189C">
        <w:rPr>
          <w:shd w:val="clear" w:color="auto" w:fill="FFFFFF"/>
          <w:lang w:val="lt-LT"/>
        </w:rPr>
        <w:t>vieta,</w:t>
      </w:r>
      <w:r w:rsidR="0034189C">
        <w:rPr>
          <w:shd w:val="clear" w:color="auto" w:fill="FFFFFF"/>
          <w:lang w:val="lt-LT"/>
        </w:rPr>
        <w:t xml:space="preserve"> jaunučių </w:t>
      </w:r>
      <w:r w:rsidRPr="0034189C">
        <w:rPr>
          <w:shd w:val="clear" w:color="auto" w:fill="FFFFFF"/>
          <w:lang w:val="lt-LT"/>
        </w:rPr>
        <w:t>U-15 žaidynių 3-</w:t>
      </w:r>
      <w:r w:rsidR="003A5934">
        <w:rPr>
          <w:shd w:val="clear" w:color="auto" w:fill="FFFFFF"/>
          <w:lang w:val="lt-LT"/>
        </w:rPr>
        <w:t>č</w:t>
      </w:r>
      <w:r w:rsidRPr="0034189C">
        <w:rPr>
          <w:shd w:val="clear" w:color="auto" w:fill="FFFFFF"/>
          <w:lang w:val="lt-LT"/>
        </w:rPr>
        <w:t xml:space="preserve">ios vietos laimėtojas </w:t>
      </w:r>
      <w:r w:rsidR="0034189C">
        <w:rPr>
          <w:b/>
          <w:shd w:val="clear" w:color="auto" w:fill="FFFFFF"/>
          <w:lang w:val="lt-LT"/>
        </w:rPr>
        <w:t>(t</w:t>
      </w:r>
      <w:r w:rsidRPr="0034189C">
        <w:rPr>
          <w:b/>
          <w:shd w:val="clear" w:color="auto" w:fill="FFFFFF"/>
          <w:lang w:val="lt-LT"/>
        </w:rPr>
        <w:t>reneris Egidijus Gikaras)</w:t>
      </w:r>
      <w:r w:rsidR="0034189C" w:rsidRPr="0034189C">
        <w:rPr>
          <w:shd w:val="clear" w:color="auto" w:fill="FFFFFF"/>
          <w:lang w:val="lt-LT"/>
        </w:rPr>
        <w:t>.</w:t>
      </w:r>
    </w:p>
    <w:p w:rsidR="00DC44BD" w:rsidRDefault="00DC44BD" w:rsidP="0034189C">
      <w:pPr>
        <w:ind w:firstLine="567"/>
        <w:jc w:val="both"/>
        <w:rPr>
          <w:shd w:val="clear" w:color="auto" w:fill="FFFFFF"/>
          <w:lang w:val="lt-LT"/>
        </w:rPr>
      </w:pPr>
      <w:r w:rsidRPr="0034189C">
        <w:rPr>
          <w:b/>
          <w:shd w:val="clear" w:color="auto" w:fill="FFFFFF"/>
          <w:lang w:val="lt-LT"/>
        </w:rPr>
        <w:t xml:space="preserve">Juozas </w:t>
      </w:r>
      <w:proofErr w:type="spellStart"/>
      <w:r w:rsidRPr="0034189C">
        <w:rPr>
          <w:b/>
          <w:shd w:val="clear" w:color="auto" w:fill="FFFFFF"/>
          <w:lang w:val="lt-LT"/>
        </w:rPr>
        <w:t>Virkutis</w:t>
      </w:r>
      <w:proofErr w:type="spellEnd"/>
      <w:r w:rsidRPr="0034189C">
        <w:rPr>
          <w:shd w:val="clear" w:color="auto" w:fill="FFFFFF"/>
          <w:lang w:val="lt-LT"/>
        </w:rPr>
        <w:t xml:space="preserve"> (krepš</w:t>
      </w:r>
      <w:r w:rsidR="00AA26CC">
        <w:rPr>
          <w:shd w:val="clear" w:color="auto" w:fill="FFFFFF"/>
          <w:lang w:val="lt-LT"/>
        </w:rPr>
        <w:t>inis) – Lietuvos U15 krepšinio rinktinės žaidėjas</w:t>
      </w:r>
      <w:r w:rsidRPr="0034189C">
        <w:rPr>
          <w:shd w:val="clear" w:color="auto" w:fill="FFFFFF"/>
          <w:lang w:val="lt-LT"/>
        </w:rPr>
        <w:t>, Moksleivių krepšinio lygos B diviziono čempionas ir  naudingiau</w:t>
      </w:r>
      <w:r w:rsidR="0034189C">
        <w:rPr>
          <w:shd w:val="clear" w:color="auto" w:fill="FFFFFF"/>
          <w:lang w:val="lt-LT"/>
        </w:rPr>
        <w:t>sias finalinių varžybų žaidėjas</w:t>
      </w:r>
      <w:r w:rsidRPr="0034189C">
        <w:rPr>
          <w:shd w:val="clear" w:color="auto" w:fill="FFFFFF"/>
          <w:lang w:val="lt-LT"/>
        </w:rPr>
        <w:t xml:space="preserve"> </w:t>
      </w:r>
      <w:r w:rsidR="0034189C">
        <w:rPr>
          <w:b/>
          <w:shd w:val="clear" w:color="auto" w:fill="FFFFFF"/>
          <w:lang w:val="lt-LT"/>
        </w:rPr>
        <w:t>(t</w:t>
      </w:r>
      <w:r w:rsidRPr="0034189C">
        <w:rPr>
          <w:b/>
          <w:shd w:val="clear" w:color="auto" w:fill="FFFFFF"/>
          <w:lang w:val="lt-LT"/>
        </w:rPr>
        <w:t>reneris Rimantas Mikalauskas)</w:t>
      </w:r>
      <w:r w:rsidR="0034189C">
        <w:rPr>
          <w:shd w:val="clear" w:color="auto" w:fill="FFFFFF"/>
          <w:lang w:val="lt-LT"/>
        </w:rPr>
        <w:t>.</w:t>
      </w:r>
    </w:p>
    <w:p w:rsidR="00DC44BD" w:rsidRPr="00AA26CC" w:rsidRDefault="00DC44BD" w:rsidP="00AA26CC">
      <w:pPr>
        <w:ind w:firstLine="567"/>
        <w:jc w:val="both"/>
        <w:rPr>
          <w:shd w:val="clear" w:color="auto" w:fill="FFFFFF"/>
          <w:lang w:val="lt-LT"/>
        </w:rPr>
      </w:pPr>
      <w:r w:rsidRPr="0034189C">
        <w:rPr>
          <w:b/>
          <w:shd w:val="clear" w:color="auto" w:fill="FFFFFF"/>
          <w:lang w:val="lt-LT"/>
        </w:rPr>
        <w:t>Paulius Kulikauskas</w:t>
      </w:r>
      <w:r w:rsidRPr="0034189C">
        <w:rPr>
          <w:shd w:val="clear" w:color="auto" w:fill="FFFFFF"/>
          <w:lang w:val="lt-LT"/>
        </w:rPr>
        <w:t xml:space="preserve"> (krepšinis) </w:t>
      </w:r>
      <w:r w:rsidR="00AA26CC">
        <w:rPr>
          <w:shd w:val="clear" w:color="auto" w:fill="FFFFFF"/>
          <w:lang w:val="lt-LT"/>
        </w:rPr>
        <w:t xml:space="preserve">– Lietuvos U15 krepšinio rinktinės žaidėjas, </w:t>
      </w:r>
      <w:r w:rsidRPr="0034189C">
        <w:rPr>
          <w:shd w:val="clear" w:color="auto" w:fill="FFFFFF"/>
          <w:lang w:val="lt-LT"/>
        </w:rPr>
        <w:t>Moksleivių krepšinio lygos B diviziono čempionas, buvo išrinkt</w:t>
      </w:r>
      <w:r w:rsidR="00AA26CC">
        <w:rPr>
          <w:shd w:val="clear" w:color="auto" w:fill="FFFFFF"/>
          <w:lang w:val="lt-LT"/>
        </w:rPr>
        <w:t>as į simbolinį geriausių finali</w:t>
      </w:r>
      <w:r w:rsidRPr="0034189C">
        <w:rPr>
          <w:shd w:val="clear" w:color="auto" w:fill="FFFFFF"/>
          <w:lang w:val="lt-LT"/>
        </w:rPr>
        <w:t xml:space="preserve">nių varžybų žaidėjų penketuką </w:t>
      </w:r>
      <w:r w:rsidRPr="0034189C">
        <w:rPr>
          <w:b/>
          <w:shd w:val="clear" w:color="auto" w:fill="FFFFFF"/>
          <w:lang w:val="lt-LT"/>
        </w:rPr>
        <w:t>(treneris Rimantas Mikalauskas)</w:t>
      </w:r>
      <w:r w:rsidR="00AA26CC">
        <w:rPr>
          <w:shd w:val="clear" w:color="auto" w:fill="FFFFFF"/>
          <w:lang w:val="lt-LT"/>
        </w:rPr>
        <w:t>.</w:t>
      </w:r>
    </w:p>
    <w:p w:rsidR="00DC44BD" w:rsidRPr="0034189C" w:rsidRDefault="00DC44BD" w:rsidP="00AA26CC">
      <w:pPr>
        <w:shd w:val="clear" w:color="auto" w:fill="FFFFFF"/>
        <w:spacing w:line="253" w:lineRule="atLeast"/>
        <w:ind w:firstLine="567"/>
        <w:jc w:val="both"/>
        <w:rPr>
          <w:lang w:val="lt-LT"/>
        </w:rPr>
      </w:pPr>
      <w:proofErr w:type="spellStart"/>
      <w:r w:rsidRPr="0034189C">
        <w:rPr>
          <w:b/>
          <w:shd w:val="clear" w:color="auto" w:fill="FFFFFF"/>
          <w:lang w:val="lt-LT"/>
        </w:rPr>
        <w:t>Deira</w:t>
      </w:r>
      <w:proofErr w:type="spellEnd"/>
      <w:r w:rsidRPr="0034189C">
        <w:rPr>
          <w:b/>
          <w:shd w:val="clear" w:color="auto" w:fill="FFFFFF"/>
          <w:lang w:val="lt-LT"/>
        </w:rPr>
        <w:t xml:space="preserve"> Gruzdytė</w:t>
      </w:r>
      <w:r w:rsidRPr="0034189C">
        <w:rPr>
          <w:shd w:val="clear" w:color="auto" w:fill="FFFFFF"/>
          <w:lang w:val="lt-LT"/>
        </w:rPr>
        <w:t xml:space="preserve"> (lengvoji atletika) – </w:t>
      </w:r>
      <w:r w:rsidRPr="0034189C">
        <w:rPr>
          <w:lang w:val="lt-LT"/>
        </w:rPr>
        <w:t xml:space="preserve">Lietuvos jaunių ilgų metimų čempionato 4-tos vietos laimėtoja, </w:t>
      </w:r>
      <w:r w:rsidR="00AA26CC">
        <w:rPr>
          <w:shd w:val="clear" w:color="auto" w:fill="FFFFFF"/>
          <w:lang w:val="lt-LT"/>
        </w:rPr>
        <w:t xml:space="preserve">suaugusiųjų </w:t>
      </w:r>
      <w:r w:rsidRPr="0034189C">
        <w:rPr>
          <w:shd w:val="clear" w:color="auto" w:fill="FFFFFF"/>
          <w:lang w:val="lt-LT"/>
        </w:rPr>
        <w:t>čempionato 100 barje</w:t>
      </w:r>
      <w:r w:rsidR="00AA26CC">
        <w:rPr>
          <w:shd w:val="clear" w:color="auto" w:fill="FFFFFF"/>
          <w:lang w:val="lt-LT"/>
        </w:rPr>
        <w:t xml:space="preserve">rinio bėgimo rungtyje iškovota </w:t>
      </w:r>
      <w:r w:rsidRPr="0034189C">
        <w:rPr>
          <w:shd w:val="clear" w:color="auto" w:fill="FFFFFF"/>
          <w:lang w:val="lt-LT"/>
        </w:rPr>
        <w:t xml:space="preserve">6-ta vieta, nuo 2020 metų Lietuvos lengvosios atletikos federacijos rinktinės narė, 2020 metų daugiakovės jaunučių čempionė, tačiau dėl patirtos  traumos šiemet daugiakovės rungtyje sportininkė nedalyvavo. </w:t>
      </w:r>
      <w:r w:rsidRPr="0034189C">
        <w:rPr>
          <w:b/>
          <w:shd w:val="clear" w:color="auto" w:fill="FFFFFF"/>
          <w:lang w:val="lt-LT"/>
        </w:rPr>
        <w:t xml:space="preserve">(trenerė </w:t>
      </w:r>
      <w:proofErr w:type="spellStart"/>
      <w:r w:rsidRPr="0034189C">
        <w:rPr>
          <w:b/>
          <w:shd w:val="clear" w:color="auto" w:fill="FFFFFF"/>
          <w:lang w:val="lt-LT"/>
        </w:rPr>
        <w:t>Linara</w:t>
      </w:r>
      <w:proofErr w:type="spellEnd"/>
      <w:r w:rsidRPr="0034189C">
        <w:rPr>
          <w:b/>
          <w:shd w:val="clear" w:color="auto" w:fill="FFFFFF"/>
          <w:lang w:val="lt-LT"/>
        </w:rPr>
        <w:t xml:space="preserve"> Gruzdienė)</w:t>
      </w:r>
    </w:p>
    <w:p w:rsidR="00DC44BD" w:rsidRPr="0034189C" w:rsidRDefault="00DC44BD" w:rsidP="00AA26CC">
      <w:pPr>
        <w:ind w:firstLine="567"/>
        <w:jc w:val="both"/>
        <w:rPr>
          <w:b/>
          <w:lang w:val="lt-LT"/>
        </w:rPr>
      </w:pPr>
      <w:r w:rsidRPr="0034189C">
        <w:rPr>
          <w:b/>
          <w:lang w:val="lt-LT"/>
        </w:rPr>
        <w:t xml:space="preserve">Andrius </w:t>
      </w:r>
      <w:proofErr w:type="spellStart"/>
      <w:r w:rsidRPr="0034189C">
        <w:rPr>
          <w:b/>
          <w:lang w:val="lt-LT"/>
        </w:rPr>
        <w:t>Deringis</w:t>
      </w:r>
      <w:proofErr w:type="spellEnd"/>
      <w:r w:rsidRPr="0034189C">
        <w:rPr>
          <w:lang w:val="lt-LT"/>
        </w:rPr>
        <w:t xml:space="preserve"> (</w:t>
      </w:r>
      <w:proofErr w:type="spellStart"/>
      <w:r w:rsidRPr="0034189C">
        <w:rPr>
          <w:lang w:val="lt-LT"/>
        </w:rPr>
        <w:t>sambo</w:t>
      </w:r>
      <w:proofErr w:type="spellEnd"/>
      <w:r w:rsidRPr="0034189C">
        <w:rPr>
          <w:lang w:val="lt-LT"/>
        </w:rPr>
        <w:t xml:space="preserve">) – Lietuvos </w:t>
      </w:r>
      <w:proofErr w:type="spellStart"/>
      <w:r w:rsidRPr="0034189C">
        <w:rPr>
          <w:lang w:val="lt-LT"/>
        </w:rPr>
        <w:t>sambo</w:t>
      </w:r>
      <w:proofErr w:type="spellEnd"/>
      <w:r w:rsidRPr="0034189C">
        <w:rPr>
          <w:lang w:val="lt-LT"/>
        </w:rPr>
        <w:t xml:space="preserve"> jaunimo čempionato 3-</w:t>
      </w:r>
      <w:r w:rsidR="003A5934">
        <w:rPr>
          <w:lang w:val="lt-LT"/>
        </w:rPr>
        <w:t>č</w:t>
      </w:r>
      <w:r w:rsidRPr="0034189C">
        <w:rPr>
          <w:lang w:val="lt-LT"/>
        </w:rPr>
        <w:t>ios vietos laimėtojas</w:t>
      </w:r>
      <w:r w:rsidRPr="0034189C">
        <w:rPr>
          <w:b/>
          <w:lang w:val="lt-LT"/>
        </w:rPr>
        <w:t xml:space="preserve"> (treneris Jonas Tilvikas)</w:t>
      </w:r>
      <w:r w:rsidR="00AA26CC" w:rsidRPr="00AA26CC">
        <w:rPr>
          <w:lang w:val="lt-LT"/>
        </w:rPr>
        <w:t>.</w:t>
      </w:r>
    </w:p>
    <w:p w:rsidR="00DC44BD" w:rsidRPr="00AA26CC" w:rsidRDefault="00DC44BD" w:rsidP="00AA26CC">
      <w:pPr>
        <w:shd w:val="clear" w:color="auto" w:fill="FFFFFF"/>
        <w:ind w:firstLine="567"/>
        <w:jc w:val="both"/>
        <w:rPr>
          <w:lang w:val="lt-LT"/>
        </w:rPr>
      </w:pPr>
      <w:proofErr w:type="spellStart"/>
      <w:r w:rsidRPr="0034189C">
        <w:rPr>
          <w:b/>
          <w:lang w:val="lt-LT"/>
        </w:rPr>
        <w:t>Brilita</w:t>
      </w:r>
      <w:proofErr w:type="spellEnd"/>
      <w:r w:rsidRPr="0034189C">
        <w:rPr>
          <w:b/>
          <w:lang w:val="lt-LT"/>
        </w:rPr>
        <w:t xml:space="preserve"> </w:t>
      </w:r>
      <w:proofErr w:type="spellStart"/>
      <w:r w:rsidRPr="0034189C">
        <w:rPr>
          <w:b/>
          <w:lang w:val="lt-LT"/>
        </w:rPr>
        <w:t>Jūrevičiūtė</w:t>
      </w:r>
      <w:proofErr w:type="spellEnd"/>
      <w:r w:rsidRPr="0034189C">
        <w:rPr>
          <w:lang w:val="lt-LT"/>
        </w:rPr>
        <w:t xml:space="preserve"> (stalo tenisas) </w:t>
      </w:r>
      <w:r w:rsidR="00AA26CC">
        <w:rPr>
          <w:lang w:val="lt-LT"/>
        </w:rPr>
        <w:t>–</w:t>
      </w:r>
      <w:r w:rsidRPr="0034189C">
        <w:rPr>
          <w:lang w:val="lt-LT"/>
        </w:rPr>
        <w:t xml:space="preserve"> Lietuvos moterų aukščiausios lygos komandinio čempionato nugalėtoja, Lietuvos rajonų jaunučių komandinių pirmenybių 2-os vietos laimėtoja, Žemaitijos vaikų lygos daugkart</w:t>
      </w:r>
      <w:r w:rsidR="00AA26CC">
        <w:rPr>
          <w:lang w:val="lt-LT"/>
        </w:rPr>
        <w:t>inė čempionė</w:t>
      </w:r>
      <w:r w:rsidRPr="0034189C">
        <w:rPr>
          <w:lang w:val="lt-LT"/>
        </w:rPr>
        <w:t xml:space="preserve"> </w:t>
      </w:r>
      <w:r w:rsidRPr="0034189C">
        <w:rPr>
          <w:b/>
          <w:lang w:val="lt-LT"/>
        </w:rPr>
        <w:t>(treneris Tomas Kojelis)</w:t>
      </w:r>
      <w:r w:rsidR="00AA26CC">
        <w:rPr>
          <w:lang w:val="lt-LT"/>
        </w:rPr>
        <w:t>.</w:t>
      </w:r>
    </w:p>
    <w:p w:rsidR="00DC44BD" w:rsidRPr="00A158B4" w:rsidRDefault="00DC44BD" w:rsidP="00EC5947">
      <w:pPr>
        <w:tabs>
          <w:tab w:val="left" w:pos="3240"/>
        </w:tabs>
        <w:ind w:firstLine="567"/>
        <w:jc w:val="both"/>
        <w:rPr>
          <w:lang w:val="lt-LT"/>
        </w:rPr>
      </w:pPr>
      <w:proofErr w:type="spellStart"/>
      <w:r w:rsidRPr="00A158B4">
        <w:rPr>
          <w:b/>
          <w:lang w:val="lt-LT"/>
        </w:rPr>
        <w:t>Nojus</w:t>
      </w:r>
      <w:proofErr w:type="spellEnd"/>
      <w:r w:rsidRPr="00A158B4">
        <w:rPr>
          <w:b/>
          <w:lang w:val="lt-LT"/>
        </w:rPr>
        <w:t xml:space="preserve"> </w:t>
      </w:r>
      <w:proofErr w:type="spellStart"/>
      <w:r w:rsidRPr="00A158B4">
        <w:rPr>
          <w:b/>
          <w:lang w:val="lt-LT"/>
        </w:rPr>
        <w:t>Brazdeikis</w:t>
      </w:r>
      <w:proofErr w:type="spellEnd"/>
      <w:r w:rsidRPr="00A158B4">
        <w:rPr>
          <w:lang w:val="lt-LT"/>
        </w:rPr>
        <w:t xml:space="preserve"> (sunkioji atletika) – Lietuv</w:t>
      </w:r>
      <w:r>
        <w:rPr>
          <w:lang w:val="lt-LT"/>
        </w:rPr>
        <w:t>os jaunių iki 17</w:t>
      </w:r>
      <w:r w:rsidR="00AA26CC">
        <w:rPr>
          <w:lang w:val="lt-LT"/>
        </w:rPr>
        <w:t xml:space="preserve"> </w:t>
      </w:r>
      <w:r>
        <w:rPr>
          <w:lang w:val="lt-LT"/>
        </w:rPr>
        <w:t>m</w:t>
      </w:r>
      <w:r w:rsidR="00AA26CC">
        <w:rPr>
          <w:lang w:val="lt-LT"/>
        </w:rPr>
        <w:t>.</w:t>
      </w:r>
      <w:r>
        <w:rPr>
          <w:lang w:val="lt-LT"/>
        </w:rPr>
        <w:t xml:space="preserve"> čempionate 3-čios</w:t>
      </w:r>
      <w:r w:rsidRPr="00A158B4">
        <w:rPr>
          <w:lang w:val="lt-LT"/>
        </w:rPr>
        <w:t xml:space="preserve"> vietos laimėtojas</w:t>
      </w:r>
      <w:r>
        <w:rPr>
          <w:lang w:val="lt-LT"/>
        </w:rPr>
        <w:t xml:space="preserve"> </w:t>
      </w:r>
      <w:r w:rsidRPr="00533B4F">
        <w:rPr>
          <w:b/>
          <w:lang w:val="lt-LT"/>
        </w:rPr>
        <w:t>(treneris Edvardas Šauklys)</w:t>
      </w:r>
      <w:r w:rsidR="00AA26CC">
        <w:rPr>
          <w:lang w:val="lt-LT"/>
        </w:rPr>
        <w:t>.</w:t>
      </w:r>
    </w:p>
    <w:p w:rsidR="00DC44BD" w:rsidRPr="00483507" w:rsidRDefault="00DC44BD" w:rsidP="00483507">
      <w:pPr>
        <w:ind w:firstLine="567"/>
        <w:jc w:val="both"/>
        <w:rPr>
          <w:b/>
          <w:color w:val="050505"/>
          <w:shd w:val="clear" w:color="auto" w:fill="E4E6EB"/>
          <w:lang w:val="lt-LT"/>
        </w:rPr>
      </w:pPr>
      <w:r w:rsidRPr="00AA26CC">
        <w:rPr>
          <w:b/>
          <w:color w:val="050505"/>
          <w:shd w:val="clear" w:color="auto" w:fill="FFFFFF" w:themeFill="background1"/>
          <w:lang w:val="lt-LT"/>
        </w:rPr>
        <w:t>Austėja Vyšniauskaitė</w:t>
      </w:r>
      <w:r w:rsidR="00AA26CC" w:rsidRPr="00AA26CC">
        <w:rPr>
          <w:color w:val="050505"/>
          <w:shd w:val="clear" w:color="auto" w:fill="FFFFFF" w:themeFill="background1"/>
          <w:lang w:val="lt-LT"/>
        </w:rPr>
        <w:t xml:space="preserve"> (tinklinis) –</w:t>
      </w:r>
      <w:r w:rsidRPr="00AA26CC">
        <w:rPr>
          <w:color w:val="050505"/>
          <w:shd w:val="clear" w:color="auto" w:fill="FFFFFF" w:themeFill="background1"/>
          <w:lang w:val="lt-LT"/>
        </w:rPr>
        <w:t xml:space="preserve"> Lietuvos U-15 mergaičių tinklinio čempionato 3-čios vietos</w:t>
      </w:r>
      <w:r>
        <w:rPr>
          <w:color w:val="050505"/>
          <w:shd w:val="clear" w:color="auto" w:fill="E4E6EB"/>
          <w:lang w:val="lt-LT"/>
        </w:rPr>
        <w:t xml:space="preserve"> </w:t>
      </w:r>
      <w:r w:rsidRPr="00AA26CC">
        <w:rPr>
          <w:color w:val="050505"/>
          <w:shd w:val="clear" w:color="auto" w:fill="FFFFFF" w:themeFill="background1"/>
          <w:lang w:val="lt-LT"/>
        </w:rPr>
        <w:t>laimėtoja</w:t>
      </w:r>
      <w:r w:rsidR="00AA26CC" w:rsidRPr="00AA26CC">
        <w:rPr>
          <w:color w:val="050505"/>
          <w:shd w:val="clear" w:color="auto" w:fill="FFFFFF" w:themeFill="background1"/>
          <w:lang w:val="lt-LT"/>
        </w:rPr>
        <w:t xml:space="preserve">; </w:t>
      </w:r>
      <w:r w:rsidRPr="00AA26CC">
        <w:rPr>
          <w:color w:val="050505"/>
          <w:shd w:val="clear" w:color="auto" w:fill="FFFFFF" w:themeFill="background1"/>
          <w:lang w:val="lt-LT"/>
        </w:rPr>
        <w:t>Lietuvos U-14 paplūdimio tinklinio čempionate iškovota 4-</w:t>
      </w:r>
      <w:r w:rsidR="000241B6">
        <w:rPr>
          <w:color w:val="050505"/>
          <w:shd w:val="clear" w:color="auto" w:fill="FFFFFF" w:themeFill="background1"/>
          <w:lang w:val="lt-LT"/>
        </w:rPr>
        <w:t>t</w:t>
      </w:r>
      <w:r w:rsidRPr="00AA26CC">
        <w:rPr>
          <w:color w:val="050505"/>
          <w:shd w:val="clear" w:color="auto" w:fill="FFFFFF" w:themeFill="background1"/>
          <w:lang w:val="lt-LT"/>
        </w:rPr>
        <w:t>a</w:t>
      </w:r>
      <w:r w:rsidR="00AA26CC" w:rsidRPr="00AA26CC">
        <w:rPr>
          <w:color w:val="050505"/>
          <w:shd w:val="clear" w:color="auto" w:fill="FFFFFF" w:themeFill="background1"/>
          <w:lang w:val="lt-LT"/>
        </w:rPr>
        <w:t xml:space="preserve"> vieta, </w:t>
      </w:r>
      <w:r w:rsidRPr="00AA26CC">
        <w:rPr>
          <w:color w:val="050505"/>
          <w:shd w:val="clear" w:color="auto" w:fill="FFFFFF" w:themeFill="background1"/>
          <w:lang w:val="lt-LT"/>
        </w:rPr>
        <w:t>Lietuvos uždarų patalpų</w:t>
      </w:r>
      <w:r w:rsidRPr="00A158B4">
        <w:rPr>
          <w:color w:val="050505"/>
          <w:shd w:val="clear" w:color="auto" w:fill="E4E6EB"/>
          <w:lang w:val="lt-LT"/>
        </w:rPr>
        <w:t xml:space="preserve"> </w:t>
      </w:r>
      <w:r w:rsidRPr="00AA26CC">
        <w:rPr>
          <w:color w:val="050505"/>
          <w:shd w:val="clear" w:color="auto" w:fill="FFFFFF" w:themeFill="background1"/>
          <w:lang w:val="lt-LT"/>
        </w:rPr>
        <w:t xml:space="preserve">U-16 </w:t>
      </w:r>
      <w:r w:rsidR="00AA26CC" w:rsidRPr="00AA26CC">
        <w:rPr>
          <w:color w:val="050505"/>
          <w:shd w:val="clear" w:color="auto" w:fill="FFFFFF" w:themeFill="background1"/>
          <w:lang w:val="lt-LT"/>
        </w:rPr>
        <w:t>paplūdimio tinklinio čempionate</w:t>
      </w:r>
      <w:r w:rsidRPr="00AA26CC">
        <w:rPr>
          <w:color w:val="050505"/>
          <w:shd w:val="clear" w:color="auto" w:fill="FFFFFF" w:themeFill="background1"/>
          <w:lang w:val="lt-LT"/>
        </w:rPr>
        <w:t xml:space="preserve"> taip pat iškovota 4-ta vieta </w:t>
      </w:r>
      <w:r w:rsidRPr="00AA26CC">
        <w:rPr>
          <w:b/>
          <w:color w:val="050505"/>
          <w:shd w:val="clear" w:color="auto" w:fill="FFFFFF" w:themeFill="background1"/>
          <w:lang w:val="lt-LT"/>
        </w:rPr>
        <w:t>(trenerė Jolanta Žukauskienė)</w:t>
      </w:r>
      <w:r w:rsidRPr="00AA26CC">
        <w:rPr>
          <w:color w:val="050505"/>
          <w:shd w:val="clear" w:color="auto" w:fill="FFFFFF" w:themeFill="background1"/>
          <w:lang w:val="lt-LT"/>
        </w:rPr>
        <w:t>.</w:t>
      </w:r>
    </w:p>
    <w:p w:rsidR="004554D3" w:rsidRPr="00DC44BD" w:rsidRDefault="00DC44BD" w:rsidP="00AA26CC">
      <w:pPr>
        <w:pStyle w:val="prastasistinklapis"/>
        <w:spacing w:before="0" w:beforeAutospacing="0" w:after="0" w:afterAutospacing="0"/>
        <w:ind w:firstLine="567"/>
        <w:jc w:val="both"/>
      </w:pPr>
      <w:r>
        <w:t>A</w:t>
      </w:r>
      <w:r w:rsidR="00AA26CC">
        <w:t>ukšto meistriškumo sportininkai</w:t>
      </w:r>
      <w:r>
        <w:t>, kuri</w:t>
      </w:r>
      <w:r w:rsidR="00AA26CC">
        <w:t>uos kuruoja S</w:t>
      </w:r>
      <w:r>
        <w:t>porto centras</w:t>
      </w:r>
      <w:r w:rsidR="00AA26CC">
        <w:t>:</w:t>
      </w:r>
    </w:p>
    <w:p w:rsidR="002E4DFA" w:rsidRPr="00376891" w:rsidRDefault="004554D3" w:rsidP="00AA26CC">
      <w:pPr>
        <w:pStyle w:val="prastasistinklapis"/>
        <w:spacing w:before="0" w:beforeAutospacing="0" w:after="0" w:afterAutospacing="0"/>
        <w:ind w:firstLine="567"/>
        <w:jc w:val="both"/>
      </w:pPr>
      <w:r>
        <w:t>2020</w:t>
      </w:r>
      <w:r w:rsidR="00AA26CC">
        <w:t>–</w:t>
      </w:r>
      <w:r>
        <w:t>2021</w:t>
      </w:r>
      <w:r w:rsidR="00792A4A">
        <w:t xml:space="preserve"> </w:t>
      </w:r>
      <w:r w:rsidR="002E4DFA" w:rsidRPr="00376891">
        <w:t>metų Lietuvos moterų tinklinio čempionatas:</w:t>
      </w:r>
      <w:r w:rsidR="006870C7" w:rsidRPr="00376891">
        <w:t xml:space="preserve"> </w:t>
      </w:r>
      <w:r w:rsidR="00A04AFA">
        <w:t>,,</w:t>
      </w:r>
      <w:r w:rsidR="002E4DFA" w:rsidRPr="00376891">
        <w:t>Gargždų SC</w:t>
      </w:r>
      <w:r w:rsidR="00A04AFA">
        <w:t>“</w:t>
      </w:r>
      <w:r w:rsidR="002E4DFA" w:rsidRPr="00376891">
        <w:t xml:space="preserve"> – VI</w:t>
      </w:r>
      <w:r>
        <w:t>I</w:t>
      </w:r>
      <w:r w:rsidR="00065416">
        <w:t xml:space="preserve"> vieta, trenerė A. </w:t>
      </w:r>
      <w:proofErr w:type="spellStart"/>
      <w:r w:rsidR="00A04AFA">
        <w:t>Tamošauskė</w:t>
      </w:r>
      <w:proofErr w:type="spellEnd"/>
      <w:r w:rsidR="002E4DFA" w:rsidRPr="00376891">
        <w:t>.</w:t>
      </w:r>
    </w:p>
    <w:p w:rsidR="002E4DFA" w:rsidRPr="00376891" w:rsidRDefault="00DC44BD" w:rsidP="00AA26CC">
      <w:pPr>
        <w:pStyle w:val="prastasistinklapis"/>
        <w:spacing w:before="0" w:beforeAutospacing="0" w:after="0" w:afterAutospacing="0"/>
        <w:ind w:firstLine="567"/>
        <w:jc w:val="both"/>
      </w:pPr>
      <w:r>
        <w:t>2021</w:t>
      </w:r>
      <w:r w:rsidR="002E4DFA" w:rsidRPr="00376891">
        <w:t xml:space="preserve"> metų Lietuvos sunkiosios atletikos čempionatas</w:t>
      </w:r>
      <w:r w:rsidR="006870C7" w:rsidRPr="00376891">
        <w:t>:</w:t>
      </w:r>
      <w:r w:rsidR="002E4DFA" w:rsidRPr="00376891">
        <w:t xml:space="preserve"> </w:t>
      </w:r>
      <w:r w:rsidR="00A04AFA">
        <w:t>,,</w:t>
      </w:r>
      <w:r w:rsidR="002E4DFA" w:rsidRPr="00376891">
        <w:t>Gargždų SC</w:t>
      </w:r>
      <w:r w:rsidR="00A04AFA">
        <w:t>“</w:t>
      </w:r>
      <w:r w:rsidR="002E4DFA" w:rsidRPr="00376891">
        <w:t xml:space="preserve"> moterų sunkiosi</w:t>
      </w:r>
      <w:r w:rsidR="00AA26CC">
        <w:t xml:space="preserve">os atletikos komanda – </w:t>
      </w:r>
      <w:r>
        <w:t>3 vieta. T</w:t>
      </w:r>
      <w:r w:rsidR="002E4DFA" w:rsidRPr="00376891">
        <w:t>reneris E. Šauklys.</w:t>
      </w:r>
    </w:p>
    <w:p w:rsidR="002E4DFA" w:rsidRPr="00376891" w:rsidRDefault="002E4DFA" w:rsidP="00E6455A">
      <w:pPr>
        <w:pStyle w:val="prastasistinklapis"/>
        <w:spacing w:before="0" w:beforeAutospacing="0" w:after="0" w:afterAutospacing="0"/>
        <w:ind w:firstLine="567"/>
        <w:jc w:val="both"/>
      </w:pPr>
      <w:r w:rsidRPr="00376891">
        <w:lastRenderedPageBreak/>
        <w:t xml:space="preserve">Lijana </w:t>
      </w:r>
      <w:proofErr w:type="spellStart"/>
      <w:r w:rsidRPr="00376891">
        <w:t>J</w:t>
      </w:r>
      <w:r w:rsidR="00DC44BD">
        <w:t>akaitė</w:t>
      </w:r>
      <w:proofErr w:type="spellEnd"/>
      <w:r w:rsidR="00DC44BD">
        <w:t xml:space="preserve"> (svorio kategorija iki 69</w:t>
      </w:r>
      <w:r w:rsidRPr="00376891">
        <w:t xml:space="preserve"> kg) – Lietuvos čempionė ir rekordininkė</w:t>
      </w:r>
      <w:r w:rsidR="00792A4A">
        <w:t xml:space="preserve">, Europos </w:t>
      </w:r>
      <w:r w:rsidR="00DC44BD">
        <w:t xml:space="preserve">U-23 </w:t>
      </w:r>
      <w:r w:rsidR="00792A4A">
        <w:t xml:space="preserve">čempionate </w:t>
      </w:r>
      <w:r w:rsidR="00D84546">
        <w:t>tapo Europos čempione</w:t>
      </w:r>
      <w:r w:rsidR="00DC44BD">
        <w:t>.</w:t>
      </w:r>
      <w:r w:rsidR="006B41D2">
        <w:t xml:space="preserve"> T</w:t>
      </w:r>
      <w:r w:rsidR="006B41D2" w:rsidRPr="00376891">
        <w:t>reneris E. Šauklys</w:t>
      </w:r>
      <w:r w:rsidR="00AA26CC">
        <w:t>.</w:t>
      </w:r>
    </w:p>
    <w:p w:rsidR="002E4DFA" w:rsidRDefault="00D84546" w:rsidP="00AA26CC">
      <w:pPr>
        <w:pStyle w:val="prastasistinklapis"/>
        <w:spacing w:before="0" w:beforeAutospacing="0" w:after="0" w:afterAutospacing="0"/>
        <w:ind w:firstLine="567"/>
        <w:jc w:val="both"/>
      </w:pPr>
      <w:r>
        <w:t>2021</w:t>
      </w:r>
      <w:r w:rsidR="002E4DFA" w:rsidRPr="00376891">
        <w:t xml:space="preserve"> metų Lietuvos lengvosios atletikos čempionatas:</w:t>
      </w:r>
      <w:r w:rsidR="006870C7" w:rsidRPr="00376891">
        <w:t xml:space="preserve"> </w:t>
      </w:r>
      <w:r w:rsidR="002E4DFA" w:rsidRPr="00376891">
        <w:t>Šarūnas Banevičius – rutulio stūmimo rungties čempionas, treneris T. Papievis.</w:t>
      </w:r>
    </w:p>
    <w:p w:rsidR="006B41D2" w:rsidRDefault="006B41D2" w:rsidP="00AA26CC">
      <w:pPr>
        <w:pStyle w:val="prastasistinklapis"/>
        <w:spacing w:before="0" w:beforeAutospacing="0" w:after="0" w:afterAutospacing="0"/>
        <w:ind w:firstLine="567"/>
        <w:jc w:val="both"/>
      </w:pPr>
      <w:r>
        <w:t>Ignas Puškorius (</w:t>
      </w:r>
      <w:proofErr w:type="spellStart"/>
      <w:r>
        <w:t>sambo</w:t>
      </w:r>
      <w:proofErr w:type="spellEnd"/>
      <w:r>
        <w:t>) – Pasaulio jaunimo čempionato 5vietos laimėtojas.</w:t>
      </w:r>
      <w:r w:rsidRPr="006B41D2">
        <w:t xml:space="preserve"> </w:t>
      </w:r>
      <w:r>
        <w:t>Treneris J.Tilvikas</w:t>
      </w:r>
    </w:p>
    <w:p w:rsidR="006B41D2" w:rsidRDefault="006B41D2" w:rsidP="00AA26CC">
      <w:pPr>
        <w:pStyle w:val="prastasistinklapis"/>
        <w:spacing w:before="0" w:beforeAutospacing="0" w:after="0" w:afterAutospacing="0"/>
        <w:ind w:firstLine="567"/>
        <w:jc w:val="both"/>
      </w:pPr>
      <w:r>
        <w:t xml:space="preserve">Auksė </w:t>
      </w:r>
      <w:proofErr w:type="spellStart"/>
      <w:r>
        <w:t>Gecevičiūtė</w:t>
      </w:r>
      <w:proofErr w:type="spellEnd"/>
      <w:r>
        <w:t xml:space="preserve"> (stalo tenisas) – Lietuvos čempiona</w:t>
      </w:r>
      <w:r w:rsidR="00AA26CC">
        <w:t>to dvejeto varžybų vicečempionė</w:t>
      </w:r>
      <w:r>
        <w:t>, Lietuvos komandini</w:t>
      </w:r>
      <w:r w:rsidR="00AA26CC">
        <w:t>o čempionato 5 vietos laimėtoja</w:t>
      </w:r>
      <w:r>
        <w:t>, Lietuvos rinktinės narė.</w:t>
      </w:r>
    </w:p>
    <w:p w:rsidR="00D84546" w:rsidRDefault="00D84546" w:rsidP="00D84546">
      <w:pPr>
        <w:pStyle w:val="prastasistinklapis"/>
        <w:spacing w:before="0" w:beforeAutospacing="0" w:after="0" w:afterAutospacing="0"/>
        <w:jc w:val="both"/>
      </w:pPr>
      <w:r>
        <w:t xml:space="preserve">        </w:t>
      </w:r>
    </w:p>
    <w:p w:rsidR="00F06F2E" w:rsidRPr="00376891" w:rsidRDefault="006870C7" w:rsidP="00F06F2E">
      <w:pPr>
        <w:ind w:firstLine="567"/>
        <w:jc w:val="both"/>
        <w:rPr>
          <w:b/>
          <w:lang w:val="lt-LT"/>
        </w:rPr>
      </w:pPr>
      <w:r w:rsidRPr="00376891">
        <w:rPr>
          <w:b/>
          <w:lang w:val="lt-LT"/>
        </w:rPr>
        <w:t>6</w:t>
      </w:r>
      <w:r w:rsidR="00F06F2E" w:rsidRPr="00376891">
        <w:rPr>
          <w:b/>
          <w:lang w:val="lt-LT"/>
        </w:rPr>
        <w:t>. Įstaigoje atlikti kitų institucijų patikrinimai, jų rezultatai.</w:t>
      </w:r>
    </w:p>
    <w:p w:rsidR="002157B1" w:rsidRPr="002157B1" w:rsidRDefault="002157B1" w:rsidP="00AA26CC">
      <w:pPr>
        <w:ind w:firstLine="567"/>
        <w:jc w:val="both"/>
        <w:rPr>
          <w:lang w:val="lt-LT"/>
        </w:rPr>
      </w:pPr>
      <w:r w:rsidRPr="002157B1">
        <w:rPr>
          <w:lang w:val="lt-LT"/>
        </w:rPr>
        <w:t>2021 m. liepos 19 d. Nacionalinės visuomenės sveikatos centro prie sveikatos</w:t>
      </w:r>
      <w:r>
        <w:rPr>
          <w:lang w:val="lt-LT"/>
        </w:rPr>
        <w:t xml:space="preserve"> apsaugos ministerijos patikrinimo aktas</w:t>
      </w:r>
      <w:r w:rsidRPr="002157B1">
        <w:rPr>
          <w:lang w:val="lt-LT"/>
        </w:rPr>
        <w:t xml:space="preserve"> Nr. (3-21 4.80)PA-4397</w:t>
      </w:r>
      <w:r w:rsidR="00E42DC2">
        <w:rPr>
          <w:lang w:val="lt-LT"/>
        </w:rPr>
        <w:t xml:space="preserve"> </w:t>
      </w:r>
      <w:r w:rsidR="00624826">
        <w:rPr>
          <w:lang w:val="lt-LT"/>
        </w:rPr>
        <w:t xml:space="preserve">– operatyvioji kontrolė </w:t>
      </w:r>
      <w:r w:rsidR="00E42DC2">
        <w:rPr>
          <w:lang w:val="lt-LT"/>
        </w:rPr>
        <w:t>(</w:t>
      </w:r>
      <w:r w:rsidR="00624826">
        <w:rPr>
          <w:lang w:val="lt-LT"/>
        </w:rPr>
        <w:t xml:space="preserve">pareiškėjo </w:t>
      </w:r>
      <w:r w:rsidR="00E42DC2">
        <w:rPr>
          <w:lang w:val="lt-LT"/>
        </w:rPr>
        <w:t>skundas dėl nesaugios vaikų žaidimų aikštelės Žadeikių k., Klaipėdos r. Nustatyti pažeidimai, kad netinkama danga, neatliekam</w:t>
      </w:r>
      <w:r w:rsidR="00624826">
        <w:rPr>
          <w:lang w:val="lt-LT"/>
        </w:rPr>
        <w:t>os</w:t>
      </w:r>
      <w:r w:rsidR="00E42DC2">
        <w:rPr>
          <w:lang w:val="lt-LT"/>
        </w:rPr>
        <w:t xml:space="preserve"> vieną kartą per savaitę ir vieną</w:t>
      </w:r>
      <w:r w:rsidR="00624826">
        <w:rPr>
          <w:lang w:val="lt-LT"/>
        </w:rPr>
        <w:t xml:space="preserve"> kartą per tris mėnesius apžiūros</w:t>
      </w:r>
      <w:r w:rsidR="00E42DC2">
        <w:rPr>
          <w:lang w:val="lt-LT"/>
        </w:rPr>
        <w:t>).</w:t>
      </w:r>
    </w:p>
    <w:p w:rsidR="002157B1" w:rsidRPr="002157B1" w:rsidRDefault="00E42DC2" w:rsidP="00AA26CC">
      <w:pPr>
        <w:overflowPunct w:val="0"/>
        <w:ind w:firstLine="567"/>
        <w:jc w:val="both"/>
        <w:textAlignment w:val="baseline"/>
        <w:rPr>
          <w:shd w:val="clear" w:color="auto" w:fill="FFFFFF"/>
          <w:lang w:val="lt-LT"/>
        </w:rPr>
      </w:pPr>
      <w:r w:rsidRPr="002157B1">
        <w:rPr>
          <w:lang w:val="lt-LT"/>
        </w:rPr>
        <w:t xml:space="preserve">2021 m. </w:t>
      </w:r>
      <w:r>
        <w:rPr>
          <w:lang w:val="lt-LT"/>
        </w:rPr>
        <w:t>rugpjūčio</w:t>
      </w:r>
      <w:r w:rsidRPr="002157B1">
        <w:rPr>
          <w:lang w:val="lt-LT"/>
        </w:rPr>
        <w:t xml:space="preserve"> 19 d. Nacionalinės visuomenės sveikatos centro prie sveikatos</w:t>
      </w:r>
      <w:r>
        <w:rPr>
          <w:lang w:val="lt-LT"/>
        </w:rPr>
        <w:t xml:space="preserve"> apsaugos ministerijos patikrinimo aktas</w:t>
      </w:r>
      <w:r w:rsidRPr="002157B1">
        <w:rPr>
          <w:lang w:val="lt-LT"/>
        </w:rPr>
        <w:t xml:space="preserve"> Nr. (3-21 4.80)PA-</w:t>
      </w:r>
      <w:r>
        <w:rPr>
          <w:lang w:val="lt-LT"/>
        </w:rPr>
        <w:t xml:space="preserve">4911 </w:t>
      </w:r>
      <w:r w:rsidR="00624826">
        <w:rPr>
          <w:lang w:val="lt-LT"/>
        </w:rPr>
        <w:t xml:space="preserve">– </w:t>
      </w:r>
      <w:r w:rsidR="00F8220C">
        <w:rPr>
          <w:lang w:val="lt-LT"/>
        </w:rPr>
        <w:t>grįžtamoji kontrolė</w:t>
      </w:r>
      <w:r w:rsidR="003A1A1E">
        <w:rPr>
          <w:lang w:val="lt-LT"/>
        </w:rPr>
        <w:t xml:space="preserve">, </w:t>
      </w:r>
      <w:r w:rsidR="003A1A1E" w:rsidRPr="009F0A43">
        <w:rPr>
          <w:bCs/>
          <w:lang w:val="lt-LT"/>
        </w:rPr>
        <w:t>nustatyt</w:t>
      </w:r>
      <w:r w:rsidR="00FB4932" w:rsidRPr="009F0A43">
        <w:rPr>
          <w:bCs/>
          <w:lang w:val="lt-LT"/>
        </w:rPr>
        <w:t>a,</w:t>
      </w:r>
      <w:r w:rsidR="00FB4932">
        <w:rPr>
          <w:lang w:val="lt-LT"/>
        </w:rPr>
        <w:t xml:space="preserve"> kad </w:t>
      </w:r>
      <w:r w:rsidR="00FB4932" w:rsidRPr="002157B1">
        <w:rPr>
          <w:lang w:val="lt-LT"/>
        </w:rPr>
        <w:t>2021 m. liepos 19 d.</w:t>
      </w:r>
      <w:r w:rsidR="00FB4932">
        <w:rPr>
          <w:lang w:val="lt-LT"/>
        </w:rPr>
        <w:t xml:space="preserve"> patikrinimo akte</w:t>
      </w:r>
      <w:r w:rsidR="00FB4932" w:rsidRPr="002157B1">
        <w:rPr>
          <w:lang w:val="lt-LT"/>
        </w:rPr>
        <w:t xml:space="preserve"> Nr. (3-21 4.80)PA-4397</w:t>
      </w:r>
      <w:r w:rsidR="00FB4932">
        <w:rPr>
          <w:lang w:val="lt-LT"/>
        </w:rPr>
        <w:t xml:space="preserve"> nurodyti pažeidimai pašalinti.</w:t>
      </w:r>
    </w:p>
    <w:p w:rsidR="00917E4E" w:rsidRDefault="00FB4932" w:rsidP="00AA26CC">
      <w:pPr>
        <w:ind w:firstLine="567"/>
        <w:jc w:val="both"/>
        <w:rPr>
          <w:lang w:val="lt-LT"/>
        </w:rPr>
      </w:pPr>
      <w:r w:rsidRPr="002157B1">
        <w:rPr>
          <w:lang w:val="lt-LT"/>
        </w:rPr>
        <w:t xml:space="preserve">2021 m. </w:t>
      </w:r>
      <w:r>
        <w:rPr>
          <w:lang w:val="lt-LT"/>
        </w:rPr>
        <w:t>rugsėjo 16</w:t>
      </w:r>
      <w:r w:rsidRPr="002157B1">
        <w:rPr>
          <w:lang w:val="lt-LT"/>
        </w:rPr>
        <w:t xml:space="preserve"> d. Nacionalinės visuomenės sveikatos centro prie sveikatos</w:t>
      </w:r>
      <w:r>
        <w:rPr>
          <w:lang w:val="lt-LT"/>
        </w:rPr>
        <w:t xml:space="preserve"> apsaugos ministerijos patikrinimo aktas</w:t>
      </w:r>
      <w:r w:rsidRPr="002157B1">
        <w:rPr>
          <w:lang w:val="lt-LT"/>
        </w:rPr>
        <w:t xml:space="preserve"> Nr. (3-21</w:t>
      </w:r>
      <w:r>
        <w:rPr>
          <w:lang w:val="lt-LT"/>
        </w:rPr>
        <w:t xml:space="preserve"> 15.3.10</w:t>
      </w:r>
      <w:r w:rsidRPr="002157B1">
        <w:rPr>
          <w:lang w:val="lt-LT"/>
        </w:rPr>
        <w:t>)PA-</w:t>
      </w:r>
      <w:r w:rsidR="00624826">
        <w:rPr>
          <w:lang w:val="lt-LT"/>
        </w:rPr>
        <w:t xml:space="preserve">5421 – </w:t>
      </w:r>
      <w:r>
        <w:rPr>
          <w:lang w:val="lt-LT"/>
        </w:rPr>
        <w:t>operatyvioji kontrolė dėl Klaipėdos rajone eksploa</w:t>
      </w:r>
      <w:r w:rsidR="00624826">
        <w:rPr>
          <w:lang w:val="lt-LT"/>
        </w:rPr>
        <w:t>tuojamų vaikų žaidimo aikštelių</w:t>
      </w:r>
      <w:r>
        <w:rPr>
          <w:lang w:val="lt-LT"/>
        </w:rPr>
        <w:t>. Pažeidimai pašalinti: Gindulių k. vaikų žaidimų</w:t>
      </w:r>
      <w:r w:rsidR="00917E4E">
        <w:rPr>
          <w:lang w:val="lt-LT"/>
        </w:rPr>
        <w:t xml:space="preserve"> aikštelė aptverta. Dėl Priekulės vaikų žaidimų aikštelės aptvėrimo NVSC išsiųstas raštas, kuriame rašoma: „Klaipėdos rajono savivaldybės Infrastruktūros skyrius yra parengęs projektą, kuriame numatytas Žaliosios teritorijos, esančios Naujosios ir Amatų gatvių sankirtoje, Priekulėje, pertvarkymas – planuojama vaikų žaidimų aikštelę apsodinti gyvatvore ir atitverti aliumininėmis </w:t>
      </w:r>
      <w:proofErr w:type="spellStart"/>
      <w:r w:rsidR="00917E4E">
        <w:rPr>
          <w:lang w:val="lt-LT"/>
        </w:rPr>
        <w:t>atitvaromis</w:t>
      </w:r>
      <w:proofErr w:type="spellEnd"/>
      <w:r w:rsidR="00917E4E">
        <w:rPr>
          <w:lang w:val="lt-LT"/>
        </w:rPr>
        <w:t>. Viešasis pirkimas jau įvykęs, rangovas išrinktas, netrukus bus pradėti vykdyti darbai“.</w:t>
      </w:r>
    </w:p>
    <w:p w:rsidR="00065416" w:rsidRPr="001E6E1B" w:rsidRDefault="00E60DC3" w:rsidP="001E6E1B">
      <w:pPr>
        <w:overflowPunct w:val="0"/>
        <w:ind w:firstLine="567"/>
        <w:jc w:val="both"/>
        <w:textAlignment w:val="baseline"/>
        <w:rPr>
          <w:shd w:val="clear" w:color="auto" w:fill="FFFFFF"/>
          <w:lang w:val="lt-LT"/>
        </w:rPr>
      </w:pPr>
      <w:r>
        <w:rPr>
          <w:shd w:val="clear" w:color="auto" w:fill="FFFFFF"/>
          <w:lang w:val="lt-LT"/>
        </w:rPr>
        <w:t>2021</w:t>
      </w:r>
      <w:r w:rsidR="00A06B7A" w:rsidRPr="00376891">
        <w:rPr>
          <w:shd w:val="clear" w:color="auto" w:fill="FFFFFF"/>
          <w:lang w:val="lt-LT"/>
        </w:rPr>
        <w:t xml:space="preserve"> m. </w:t>
      </w:r>
      <w:r w:rsidR="004E1E7C">
        <w:rPr>
          <w:shd w:val="clear" w:color="auto" w:fill="FFFFFF"/>
          <w:lang w:val="lt-LT"/>
        </w:rPr>
        <w:t>kovo</w:t>
      </w:r>
      <w:r w:rsidR="001E6E1B">
        <w:rPr>
          <w:shd w:val="clear" w:color="auto" w:fill="FFFFFF"/>
          <w:lang w:val="lt-LT"/>
        </w:rPr>
        <w:t>–</w:t>
      </w:r>
      <w:r w:rsidR="004E1E7C">
        <w:rPr>
          <w:shd w:val="clear" w:color="auto" w:fill="FFFFFF"/>
          <w:lang w:val="lt-LT"/>
        </w:rPr>
        <w:t>rugsėj</w:t>
      </w:r>
      <w:r>
        <w:rPr>
          <w:shd w:val="clear" w:color="auto" w:fill="FFFFFF"/>
          <w:lang w:val="lt-LT"/>
        </w:rPr>
        <w:t xml:space="preserve">o mėn. </w:t>
      </w:r>
      <w:r w:rsidR="00065416">
        <w:rPr>
          <w:shd w:val="clear" w:color="auto" w:fill="FFFFFF"/>
          <w:lang w:val="lt-LT"/>
        </w:rPr>
        <w:t xml:space="preserve">atliktas </w:t>
      </w:r>
      <w:r w:rsidR="005C6580">
        <w:rPr>
          <w:shd w:val="clear" w:color="auto" w:fill="FFFFFF"/>
          <w:lang w:val="lt-LT"/>
        </w:rPr>
        <w:t xml:space="preserve">auditas </w:t>
      </w:r>
      <w:r w:rsidR="00065416">
        <w:rPr>
          <w:shd w:val="clear" w:color="auto" w:fill="FFFFFF"/>
          <w:lang w:val="lt-LT"/>
        </w:rPr>
        <w:t xml:space="preserve">Klaipėdos rajono savivaldybės </w:t>
      </w:r>
      <w:r>
        <w:rPr>
          <w:shd w:val="clear" w:color="auto" w:fill="FFFFFF"/>
          <w:lang w:val="lt-LT"/>
        </w:rPr>
        <w:t xml:space="preserve">kontrolės ir </w:t>
      </w:r>
      <w:r w:rsidR="004E1E7C">
        <w:rPr>
          <w:shd w:val="clear" w:color="auto" w:fill="FFFFFF"/>
          <w:lang w:val="lt-LT"/>
        </w:rPr>
        <w:t>audito tarnybos</w:t>
      </w:r>
      <w:r w:rsidR="00065416">
        <w:rPr>
          <w:shd w:val="clear" w:color="auto" w:fill="FFFFFF"/>
          <w:lang w:val="lt-LT"/>
        </w:rPr>
        <w:t xml:space="preserve">. </w:t>
      </w:r>
      <w:r>
        <w:rPr>
          <w:shd w:val="clear" w:color="auto" w:fill="FFFFFF"/>
          <w:lang w:val="lt-LT"/>
        </w:rPr>
        <w:t>S</w:t>
      </w:r>
      <w:r w:rsidR="00065416" w:rsidRPr="00065416">
        <w:rPr>
          <w:lang w:val="lt-LT" w:eastAsia="lt-LT"/>
        </w:rPr>
        <w:t>av</w:t>
      </w:r>
      <w:r w:rsidR="00065416">
        <w:rPr>
          <w:lang w:val="lt-LT" w:eastAsia="lt-LT"/>
        </w:rPr>
        <w:t>ivaldybės</w:t>
      </w:r>
      <w:r w:rsidR="00065416" w:rsidRPr="00065416">
        <w:rPr>
          <w:lang w:val="lt-LT" w:eastAsia="lt-LT"/>
        </w:rPr>
        <w:t xml:space="preserve"> </w:t>
      </w:r>
      <w:r>
        <w:rPr>
          <w:lang w:val="lt-LT" w:eastAsia="lt-LT"/>
        </w:rPr>
        <w:t>veiklos viešinimui skirtų lėšų panaudojimo administracijoje, savivaldybės biudžetinėse įstaigose ir kontroliuojamose įmonėse veiklos audito 2021</w:t>
      </w:r>
      <w:r w:rsidR="00065416" w:rsidRPr="00065416">
        <w:rPr>
          <w:lang w:val="lt-LT" w:eastAsia="lt-LT"/>
        </w:rPr>
        <w:t>-1</w:t>
      </w:r>
      <w:r>
        <w:rPr>
          <w:lang w:val="lt-LT" w:eastAsia="lt-LT"/>
        </w:rPr>
        <w:t>0</w:t>
      </w:r>
      <w:r w:rsidR="00065416" w:rsidRPr="00065416">
        <w:rPr>
          <w:lang w:val="lt-LT" w:eastAsia="lt-LT"/>
        </w:rPr>
        <w:t>-</w:t>
      </w:r>
      <w:r>
        <w:rPr>
          <w:lang w:val="lt-LT" w:eastAsia="lt-LT"/>
        </w:rPr>
        <w:t>29 ataskaita Nr. Ko5-8.</w:t>
      </w:r>
      <w:r w:rsidR="004E1E7C">
        <w:rPr>
          <w:lang w:val="lt-LT" w:eastAsia="lt-LT"/>
        </w:rPr>
        <w:t xml:space="preserve"> Pažeidimų nerasta.</w:t>
      </w:r>
    </w:p>
    <w:p w:rsidR="00A04AFA" w:rsidRDefault="00A04AFA" w:rsidP="00F06F2E">
      <w:pPr>
        <w:ind w:firstLine="567"/>
        <w:jc w:val="both"/>
        <w:rPr>
          <w:b/>
          <w:lang w:val="lt-LT"/>
        </w:rPr>
      </w:pPr>
    </w:p>
    <w:p w:rsidR="00F06F2E" w:rsidRPr="00376891" w:rsidRDefault="006870C7" w:rsidP="00F06F2E">
      <w:pPr>
        <w:ind w:firstLine="567"/>
        <w:jc w:val="both"/>
        <w:rPr>
          <w:b/>
          <w:lang w:val="lt-LT"/>
        </w:rPr>
      </w:pPr>
      <w:r w:rsidRPr="00376891">
        <w:rPr>
          <w:b/>
          <w:lang w:val="lt-LT"/>
        </w:rPr>
        <w:t>7</w:t>
      </w:r>
      <w:r w:rsidR="00F06F2E" w:rsidRPr="00376891">
        <w:rPr>
          <w:b/>
          <w:lang w:val="lt-LT"/>
        </w:rPr>
        <w:t>. Vadovo veikla įgyvendinant įstaigos tikslus, bendradarbiaujant su socialiniais partneriais, kitomis įstaigomis.</w:t>
      </w:r>
    </w:p>
    <w:p w:rsidR="00097BC9" w:rsidRDefault="00C26AD6" w:rsidP="00C26AD6">
      <w:pPr>
        <w:ind w:firstLine="567"/>
        <w:jc w:val="both"/>
        <w:rPr>
          <w:lang w:val="lt-LT"/>
        </w:rPr>
      </w:pPr>
      <w:r>
        <w:rPr>
          <w:lang w:val="lt-LT"/>
        </w:rPr>
        <w:t xml:space="preserve">Įstaiga </w:t>
      </w:r>
      <w:r w:rsidRPr="00AA26CC">
        <w:rPr>
          <w:shd w:val="clear" w:color="auto" w:fill="FFFFFF" w:themeFill="background1"/>
          <w:lang w:val="lt-LT"/>
        </w:rPr>
        <w:t>202</w:t>
      </w:r>
      <w:r w:rsidR="00AA26CC">
        <w:rPr>
          <w:shd w:val="clear" w:color="auto" w:fill="FFFFFF" w:themeFill="background1"/>
          <w:lang w:val="lt-LT"/>
        </w:rPr>
        <w:t>1</w:t>
      </w:r>
      <w:r w:rsidR="004C6DFA" w:rsidRPr="00376891">
        <w:rPr>
          <w:lang w:val="lt-LT"/>
        </w:rPr>
        <w:t xml:space="preserve"> metais aktyviai bendradarbia</w:t>
      </w:r>
      <w:r w:rsidR="001D4641">
        <w:rPr>
          <w:lang w:val="lt-LT"/>
        </w:rPr>
        <w:t>vo</w:t>
      </w:r>
      <w:r w:rsidR="004C6DFA" w:rsidRPr="00376891">
        <w:rPr>
          <w:lang w:val="lt-LT"/>
        </w:rPr>
        <w:t xml:space="preserve"> su Klaipėdos rajono Visuo</w:t>
      </w:r>
      <w:r w:rsidR="006F0624">
        <w:rPr>
          <w:lang w:val="lt-LT"/>
        </w:rPr>
        <w:t>menės sveikatos biuru</w:t>
      </w:r>
      <w:r w:rsidR="00E4577A">
        <w:rPr>
          <w:lang w:val="lt-LT"/>
        </w:rPr>
        <w:t>,</w:t>
      </w:r>
      <w:r w:rsidR="004C6DFA" w:rsidRPr="00376891">
        <w:rPr>
          <w:lang w:val="lt-LT"/>
        </w:rPr>
        <w:t xml:space="preserve"> </w:t>
      </w:r>
      <w:r w:rsidR="00FE2AFB" w:rsidRPr="00376891">
        <w:rPr>
          <w:lang w:val="lt-LT"/>
        </w:rPr>
        <w:t>Lietuvos organizacija</w:t>
      </w:r>
      <w:r w:rsidR="00DD398C" w:rsidRPr="00376891">
        <w:rPr>
          <w:lang w:val="lt-LT"/>
        </w:rPr>
        <w:t xml:space="preserve"> ,,</w:t>
      </w:r>
      <w:r w:rsidR="00FE2AFB" w:rsidRPr="00376891">
        <w:rPr>
          <w:lang w:val="lt-LT"/>
        </w:rPr>
        <w:t>Sportas visiems</w:t>
      </w:r>
      <w:r w:rsidR="00DD398C" w:rsidRPr="00376891">
        <w:rPr>
          <w:lang w:val="lt-LT"/>
        </w:rPr>
        <w:t>“</w:t>
      </w:r>
      <w:r w:rsidR="001D4641">
        <w:rPr>
          <w:lang w:val="lt-LT"/>
        </w:rPr>
        <w:t xml:space="preserve"> (</w:t>
      </w:r>
      <w:r w:rsidR="00FE2AFB" w:rsidRPr="00376891">
        <w:rPr>
          <w:lang w:val="lt-LT"/>
        </w:rPr>
        <w:t>seniūnijų zoninių žaidynių organizavimas Gargžduose</w:t>
      </w:r>
      <w:r w:rsidR="001D4641">
        <w:rPr>
          <w:lang w:val="lt-LT"/>
        </w:rPr>
        <w:t>)</w:t>
      </w:r>
      <w:r w:rsidR="00097BC9">
        <w:rPr>
          <w:lang w:val="lt-LT"/>
        </w:rPr>
        <w:t>, Lietuvos krepšinio</w:t>
      </w:r>
      <w:r w:rsidR="00DD398C" w:rsidRPr="00376891">
        <w:rPr>
          <w:lang w:val="lt-LT"/>
        </w:rPr>
        <w:t xml:space="preserve"> federacija</w:t>
      </w:r>
      <w:r w:rsidR="001D4641">
        <w:rPr>
          <w:lang w:val="lt-LT"/>
        </w:rPr>
        <w:t>,</w:t>
      </w:r>
      <w:r w:rsidR="00FE2AFB" w:rsidRPr="00376891">
        <w:rPr>
          <w:lang w:val="lt-LT"/>
        </w:rPr>
        <w:t xml:space="preserve"> visomis Klaipėdos rajono organizacijomis</w:t>
      </w:r>
      <w:r w:rsidR="00E4577A">
        <w:rPr>
          <w:lang w:val="lt-LT"/>
        </w:rPr>
        <w:t>,</w:t>
      </w:r>
      <w:r w:rsidR="00FE2AFB" w:rsidRPr="00376891">
        <w:rPr>
          <w:lang w:val="lt-LT"/>
        </w:rPr>
        <w:t xml:space="preserve"> propaguojan</w:t>
      </w:r>
      <w:r w:rsidR="001D4641">
        <w:rPr>
          <w:lang w:val="lt-LT"/>
        </w:rPr>
        <w:t>čiomis</w:t>
      </w:r>
      <w:r w:rsidR="00FE2AFB" w:rsidRPr="00376891">
        <w:rPr>
          <w:lang w:val="lt-LT"/>
        </w:rPr>
        <w:t xml:space="preserve"> mėgėjų sportą rajone.</w:t>
      </w:r>
    </w:p>
    <w:p w:rsidR="008F0C44" w:rsidRDefault="00FB26C2" w:rsidP="00704C28">
      <w:pPr>
        <w:ind w:firstLine="567"/>
        <w:jc w:val="both"/>
        <w:rPr>
          <w:lang w:val="lt-LT"/>
        </w:rPr>
      </w:pPr>
      <w:r>
        <w:rPr>
          <w:lang w:val="lt-LT"/>
        </w:rPr>
        <w:t>Pagal patvirtint</w:t>
      </w:r>
      <w:r w:rsidR="00704C28">
        <w:rPr>
          <w:lang w:val="lt-LT"/>
        </w:rPr>
        <w:t>o Klaipėdos rajono savivaldybės strateginio veiklos plano 2021–2023 m.</w:t>
      </w:r>
      <w:r w:rsidR="00DD66F7">
        <w:rPr>
          <w:lang w:val="lt-LT"/>
        </w:rPr>
        <w:t xml:space="preserve"> </w:t>
      </w:r>
      <w:r w:rsidR="003164B9">
        <w:rPr>
          <w:lang w:val="lt-LT"/>
        </w:rPr>
        <w:t xml:space="preserve">Kūno kultūros ir </w:t>
      </w:r>
      <w:r w:rsidR="00DD66F7">
        <w:rPr>
          <w:lang w:val="lt-LT"/>
        </w:rPr>
        <w:t>sporto plėtros program</w:t>
      </w:r>
      <w:r w:rsidR="00ED49F1">
        <w:rPr>
          <w:lang w:val="lt-LT"/>
        </w:rPr>
        <w:t>os priemonę</w:t>
      </w:r>
      <w:r>
        <w:rPr>
          <w:lang w:val="lt-LT"/>
        </w:rPr>
        <w:t xml:space="preserve"> </w:t>
      </w:r>
      <w:r w:rsidR="00A63315">
        <w:rPr>
          <w:lang w:val="lt-LT"/>
        </w:rPr>
        <w:t>,,</w:t>
      </w:r>
      <w:r w:rsidR="00DD66F7">
        <w:rPr>
          <w:lang w:val="lt-LT"/>
        </w:rPr>
        <w:t>Vaikų žaidimo, sporto aikštelių, lauko ir vidaus t</w:t>
      </w:r>
      <w:r>
        <w:rPr>
          <w:lang w:val="lt-LT"/>
        </w:rPr>
        <w:t xml:space="preserve">reniruoklių </w:t>
      </w:r>
      <w:r w:rsidR="00DD66F7">
        <w:rPr>
          <w:lang w:val="lt-LT"/>
        </w:rPr>
        <w:t>įrengimas ir priežiūra Klaipėdos rajono savivaldybės seniūnijose</w:t>
      </w:r>
      <w:r w:rsidR="00663B82">
        <w:rPr>
          <w:lang w:val="lt-LT"/>
        </w:rPr>
        <w:t>“</w:t>
      </w:r>
      <w:r w:rsidR="00DD66F7">
        <w:rPr>
          <w:lang w:val="lt-LT"/>
        </w:rPr>
        <w:t xml:space="preserve"> </w:t>
      </w:r>
      <w:r w:rsidR="008F0C44">
        <w:rPr>
          <w:lang w:val="lt-LT"/>
        </w:rPr>
        <w:t>įrengta vid</w:t>
      </w:r>
      <w:r w:rsidR="0094272E">
        <w:rPr>
          <w:lang w:val="lt-LT"/>
        </w:rPr>
        <w:t xml:space="preserve">aus treniruoklių salė </w:t>
      </w:r>
      <w:proofErr w:type="spellStart"/>
      <w:r w:rsidR="0094272E">
        <w:rPr>
          <w:lang w:val="lt-LT"/>
        </w:rPr>
        <w:t>Vėžaičių</w:t>
      </w:r>
      <w:proofErr w:type="spellEnd"/>
      <w:r w:rsidR="00FC3887">
        <w:rPr>
          <w:lang w:val="lt-LT"/>
        </w:rPr>
        <w:t xml:space="preserve"> pagrindinėje mokykloje</w:t>
      </w:r>
      <w:r w:rsidR="00637CCB">
        <w:rPr>
          <w:lang w:val="lt-LT"/>
        </w:rPr>
        <w:t xml:space="preserve">. </w:t>
      </w:r>
      <w:r w:rsidR="008F0C44">
        <w:rPr>
          <w:lang w:val="lt-LT"/>
        </w:rPr>
        <w:t>Naujais lauko t</w:t>
      </w:r>
      <w:r>
        <w:rPr>
          <w:lang w:val="lt-LT"/>
        </w:rPr>
        <w:t xml:space="preserve">reniruokliais džiaugiasi: </w:t>
      </w:r>
      <w:r w:rsidR="00637CCB">
        <w:rPr>
          <w:lang w:val="lt-LT"/>
        </w:rPr>
        <w:t>po 1 komplektą gavo</w:t>
      </w:r>
      <w:r w:rsidR="00FC3887">
        <w:rPr>
          <w:lang w:val="lt-LT"/>
        </w:rPr>
        <w:t xml:space="preserve"> Do</w:t>
      </w:r>
      <w:r w:rsidR="00637CCB">
        <w:rPr>
          <w:lang w:val="lt-LT"/>
        </w:rPr>
        <w:t xml:space="preserve">vilų </w:t>
      </w:r>
      <w:r w:rsidR="00637CCB" w:rsidRPr="002157B1">
        <w:rPr>
          <w:lang w:val="lt-LT"/>
        </w:rPr>
        <w:t>(</w:t>
      </w:r>
      <w:proofErr w:type="spellStart"/>
      <w:r w:rsidR="00637CCB">
        <w:rPr>
          <w:lang w:val="lt-LT"/>
        </w:rPr>
        <w:t>Šiūpariai</w:t>
      </w:r>
      <w:proofErr w:type="spellEnd"/>
      <w:r w:rsidR="00637CCB">
        <w:rPr>
          <w:lang w:val="lt-LT"/>
        </w:rPr>
        <w:t xml:space="preserve">), Gargždų ir </w:t>
      </w:r>
      <w:proofErr w:type="spellStart"/>
      <w:r w:rsidR="00637CCB">
        <w:rPr>
          <w:lang w:val="lt-LT"/>
        </w:rPr>
        <w:t>Aglu</w:t>
      </w:r>
      <w:r w:rsidR="0094272E">
        <w:rPr>
          <w:lang w:val="lt-LT"/>
        </w:rPr>
        <w:t>onėnų</w:t>
      </w:r>
      <w:proofErr w:type="spellEnd"/>
      <w:r w:rsidR="0094272E">
        <w:rPr>
          <w:lang w:val="lt-LT"/>
        </w:rPr>
        <w:t xml:space="preserve"> seniūnijos, </w:t>
      </w:r>
      <w:r w:rsidR="00637CCB">
        <w:rPr>
          <w:lang w:val="lt-LT"/>
        </w:rPr>
        <w:t xml:space="preserve">po 2 komplektus gavo Priekulės ir </w:t>
      </w:r>
      <w:proofErr w:type="spellStart"/>
      <w:r w:rsidR="00637CCB">
        <w:rPr>
          <w:lang w:val="lt-LT"/>
        </w:rPr>
        <w:t>Veiviržėnų</w:t>
      </w:r>
      <w:proofErr w:type="spellEnd"/>
      <w:r w:rsidR="00637CCB">
        <w:rPr>
          <w:lang w:val="lt-LT"/>
        </w:rPr>
        <w:t xml:space="preserve"> (</w:t>
      </w:r>
      <w:proofErr w:type="spellStart"/>
      <w:r w:rsidR="00637CCB">
        <w:rPr>
          <w:lang w:val="lt-LT"/>
        </w:rPr>
        <w:t>Šalpėnai</w:t>
      </w:r>
      <w:proofErr w:type="spellEnd"/>
      <w:r w:rsidR="00637CCB">
        <w:rPr>
          <w:lang w:val="lt-LT"/>
        </w:rPr>
        <w:t>,</w:t>
      </w:r>
      <w:r w:rsidR="00DD66F7">
        <w:rPr>
          <w:lang w:val="lt-LT"/>
        </w:rPr>
        <w:t xml:space="preserve"> </w:t>
      </w:r>
      <w:proofErr w:type="spellStart"/>
      <w:r w:rsidR="00DD66F7">
        <w:rPr>
          <w:lang w:val="lt-LT"/>
        </w:rPr>
        <w:t>Daukšaičiai</w:t>
      </w:r>
      <w:proofErr w:type="spellEnd"/>
      <w:r w:rsidR="00DD66F7">
        <w:rPr>
          <w:lang w:val="lt-LT"/>
        </w:rPr>
        <w:t xml:space="preserve">) </w:t>
      </w:r>
      <w:r w:rsidR="00637CCB">
        <w:rPr>
          <w:lang w:val="lt-LT"/>
        </w:rPr>
        <w:t xml:space="preserve">seniūnija. </w:t>
      </w:r>
      <w:r>
        <w:rPr>
          <w:lang w:val="lt-LT"/>
        </w:rPr>
        <w:t xml:space="preserve">Smulkus sporto inventorius atnaujintas </w:t>
      </w:r>
      <w:r w:rsidR="00585AC3" w:rsidRPr="006F0624">
        <w:rPr>
          <w:lang w:val="lt-LT"/>
        </w:rPr>
        <w:t>beveik</w:t>
      </w:r>
      <w:r w:rsidR="00585AC3">
        <w:rPr>
          <w:lang w:val="lt-LT"/>
        </w:rPr>
        <w:t xml:space="preserve"> </w:t>
      </w:r>
      <w:r w:rsidR="00220B03">
        <w:rPr>
          <w:lang w:val="lt-LT"/>
        </w:rPr>
        <w:t xml:space="preserve">visose </w:t>
      </w:r>
      <w:r>
        <w:rPr>
          <w:lang w:val="lt-LT"/>
        </w:rPr>
        <w:t>seniūnijose pagal pateiktus prašymus ir turėtas lėšas.</w:t>
      </w:r>
    </w:p>
    <w:p w:rsidR="00663B82" w:rsidRDefault="0069152A" w:rsidP="00F06F2E">
      <w:pPr>
        <w:ind w:firstLine="567"/>
        <w:jc w:val="both"/>
        <w:rPr>
          <w:lang w:val="lt-LT"/>
        </w:rPr>
      </w:pPr>
      <w:r>
        <w:rPr>
          <w:lang w:val="lt-LT"/>
        </w:rPr>
        <w:t>Padedant</w:t>
      </w:r>
      <w:r w:rsidR="00663B82">
        <w:rPr>
          <w:lang w:val="lt-LT"/>
        </w:rPr>
        <w:t xml:space="preserve"> Klaipėdos rajono savivaldybės</w:t>
      </w:r>
      <w:r w:rsidR="00C3734F">
        <w:rPr>
          <w:lang w:val="lt-LT"/>
        </w:rPr>
        <w:t xml:space="preserve"> administracijos</w:t>
      </w:r>
      <w:r w:rsidR="00663B82">
        <w:rPr>
          <w:lang w:val="lt-LT"/>
        </w:rPr>
        <w:t xml:space="preserve"> </w:t>
      </w:r>
      <w:r w:rsidR="00C3734F">
        <w:rPr>
          <w:lang w:val="lt-LT"/>
        </w:rPr>
        <w:t>T</w:t>
      </w:r>
      <w:r w:rsidR="00663B82">
        <w:rPr>
          <w:lang w:val="lt-LT"/>
        </w:rPr>
        <w:t xml:space="preserve">eisės </w:t>
      </w:r>
      <w:r w:rsidR="00C3734F">
        <w:rPr>
          <w:lang w:val="lt-LT"/>
        </w:rPr>
        <w:t xml:space="preserve">ir personalo </w:t>
      </w:r>
      <w:r w:rsidR="00663B82">
        <w:rPr>
          <w:lang w:val="lt-LT"/>
        </w:rPr>
        <w:t>skyri</w:t>
      </w:r>
      <w:r w:rsidR="008C3D44">
        <w:rPr>
          <w:lang w:val="lt-LT"/>
        </w:rPr>
        <w:t>aus specialist</w:t>
      </w:r>
      <w:r>
        <w:rPr>
          <w:lang w:val="lt-LT"/>
        </w:rPr>
        <w:t>ams</w:t>
      </w:r>
      <w:r w:rsidR="00E825D2">
        <w:rPr>
          <w:lang w:val="lt-LT"/>
        </w:rPr>
        <w:t>,</w:t>
      </w:r>
      <w:r w:rsidR="00663B82">
        <w:rPr>
          <w:lang w:val="lt-LT"/>
        </w:rPr>
        <w:t xml:space="preserve"> pavyko </w:t>
      </w:r>
      <w:r w:rsidR="00C3734F">
        <w:rPr>
          <w:lang w:val="lt-LT"/>
        </w:rPr>
        <w:t>susitarti su</w:t>
      </w:r>
      <w:r w:rsidR="00663B82">
        <w:rPr>
          <w:lang w:val="lt-LT"/>
        </w:rPr>
        <w:t xml:space="preserve"> Gargždų </w:t>
      </w:r>
      <w:r w:rsidR="00C3734F">
        <w:rPr>
          <w:lang w:val="lt-LT"/>
        </w:rPr>
        <w:t xml:space="preserve">miesto </w:t>
      </w:r>
      <w:r w:rsidR="00663B82">
        <w:rPr>
          <w:lang w:val="lt-LT"/>
        </w:rPr>
        <w:t>sta</w:t>
      </w:r>
      <w:r w:rsidR="00BC6699">
        <w:rPr>
          <w:lang w:val="lt-LT"/>
        </w:rPr>
        <w:t>diono bėgimo takų ran</w:t>
      </w:r>
      <w:r w:rsidR="0094272E">
        <w:rPr>
          <w:lang w:val="lt-LT"/>
        </w:rPr>
        <w:t>gov</w:t>
      </w:r>
      <w:r w:rsidR="008857CA">
        <w:rPr>
          <w:lang w:val="lt-LT"/>
        </w:rPr>
        <w:t>ais, kad jie</w:t>
      </w:r>
      <w:r w:rsidR="0094272E">
        <w:rPr>
          <w:lang w:val="lt-LT"/>
        </w:rPr>
        <w:t xml:space="preserve"> atlikt</w:t>
      </w:r>
      <w:r w:rsidR="008857CA">
        <w:rPr>
          <w:lang w:val="lt-LT"/>
        </w:rPr>
        <w:t>ų</w:t>
      </w:r>
      <w:r w:rsidR="0094272E">
        <w:rPr>
          <w:lang w:val="lt-LT"/>
        </w:rPr>
        <w:t xml:space="preserve"> garantinį remontą</w:t>
      </w:r>
      <w:r w:rsidR="003D23A1">
        <w:rPr>
          <w:lang w:val="lt-LT"/>
        </w:rPr>
        <w:t xml:space="preserve"> (p</w:t>
      </w:r>
      <w:r w:rsidR="00BC6699">
        <w:rPr>
          <w:lang w:val="lt-LT"/>
        </w:rPr>
        <w:t>akeista 1100 m</w:t>
      </w:r>
      <w:r w:rsidR="00BC6699" w:rsidRPr="00BC6699">
        <w:rPr>
          <w:vertAlign w:val="superscript"/>
          <w:lang w:val="lt-LT"/>
        </w:rPr>
        <w:t>2</w:t>
      </w:r>
      <w:r w:rsidR="00BC6699">
        <w:rPr>
          <w:lang w:val="lt-LT"/>
        </w:rPr>
        <w:t xml:space="preserve"> liejamos dangos</w:t>
      </w:r>
      <w:r w:rsidR="003D23A1">
        <w:rPr>
          <w:lang w:val="lt-LT"/>
        </w:rPr>
        <w:t>). I</w:t>
      </w:r>
      <w:r w:rsidR="00BC6699">
        <w:rPr>
          <w:lang w:val="lt-LT"/>
        </w:rPr>
        <w:t xml:space="preserve">š </w:t>
      </w:r>
      <w:r w:rsidR="00094DF8">
        <w:rPr>
          <w:lang w:val="lt-LT"/>
        </w:rPr>
        <w:t xml:space="preserve">,,Vaikų žaidimo, sporto aikštelių, lauko ir vidaus treniruoklių įrengimas ir priežiūra Klaipėdos rajono savivaldybės seniūnijose“ priemonės </w:t>
      </w:r>
      <w:r w:rsidR="00BC6699">
        <w:rPr>
          <w:lang w:val="lt-LT"/>
        </w:rPr>
        <w:t>lėšų bu</w:t>
      </w:r>
      <w:r w:rsidR="0094272E">
        <w:rPr>
          <w:lang w:val="lt-LT"/>
        </w:rPr>
        <w:t>vo perdažytos visos bėgimo takų</w:t>
      </w:r>
      <w:r w:rsidR="00BC6699">
        <w:rPr>
          <w:lang w:val="lt-LT"/>
        </w:rPr>
        <w:t>, krepšinio aikštelių linijos.</w:t>
      </w:r>
    </w:p>
    <w:p w:rsidR="0003696B" w:rsidRPr="00376891" w:rsidRDefault="0003696B" w:rsidP="00F06F2E">
      <w:pPr>
        <w:ind w:firstLine="567"/>
        <w:jc w:val="both"/>
        <w:rPr>
          <w:lang w:val="lt-LT"/>
        </w:rPr>
      </w:pPr>
      <w:r>
        <w:rPr>
          <w:lang w:val="lt-LT"/>
        </w:rPr>
        <w:t>Sporto centras vykd</w:t>
      </w:r>
      <w:r w:rsidR="00C90AAD">
        <w:rPr>
          <w:lang w:val="lt-LT"/>
        </w:rPr>
        <w:t>ė</w:t>
      </w:r>
      <w:r>
        <w:rPr>
          <w:lang w:val="lt-LT"/>
        </w:rPr>
        <w:t xml:space="preserve"> </w:t>
      </w:r>
      <w:r w:rsidR="00A25714">
        <w:rPr>
          <w:lang w:val="lt-LT"/>
        </w:rPr>
        <w:t>„Sportininkų, reprezentuojančių Klaipėdos rajono savivaldybę aukšto sporto meistriškumo sporto varžybose“ programą.</w:t>
      </w:r>
      <w:r w:rsidR="00BC6699">
        <w:rPr>
          <w:lang w:val="lt-LT"/>
        </w:rPr>
        <w:t xml:space="preserve"> Didelį darbą įstaiga atliko Klaipėdos rajono dalyvaujamojo biu</w:t>
      </w:r>
      <w:r w:rsidR="00F86069">
        <w:rPr>
          <w:lang w:val="lt-LT"/>
        </w:rPr>
        <w:t>džeto įgyvendinime.</w:t>
      </w:r>
    </w:p>
    <w:p w:rsidR="00DD398C" w:rsidRPr="00376891" w:rsidRDefault="00DD398C" w:rsidP="00F06F2E">
      <w:pPr>
        <w:ind w:firstLine="567"/>
        <w:jc w:val="both"/>
        <w:rPr>
          <w:lang w:val="lt-LT"/>
        </w:rPr>
      </w:pPr>
    </w:p>
    <w:p w:rsidR="00902B3B" w:rsidRPr="00376891" w:rsidRDefault="006870C7" w:rsidP="00F06F2E">
      <w:pPr>
        <w:ind w:firstLine="567"/>
        <w:jc w:val="both"/>
        <w:rPr>
          <w:b/>
          <w:lang w:val="lt-LT"/>
        </w:rPr>
      </w:pPr>
      <w:r w:rsidRPr="00376891">
        <w:rPr>
          <w:b/>
          <w:lang w:val="lt-LT"/>
        </w:rPr>
        <w:lastRenderedPageBreak/>
        <w:t>7</w:t>
      </w:r>
      <w:r w:rsidR="00F06F2E" w:rsidRPr="00376891">
        <w:rPr>
          <w:b/>
          <w:lang w:val="lt-LT"/>
        </w:rPr>
        <w:t>.1. Iškeltų vadovui prioritetinių veiklų</w:t>
      </w:r>
      <w:r w:rsidR="00BC6699">
        <w:rPr>
          <w:b/>
          <w:lang w:val="lt-LT"/>
        </w:rPr>
        <w:t xml:space="preserve"> įgyvendinimas, suformuotos 2021</w:t>
      </w:r>
      <w:r w:rsidR="00F06F2E" w:rsidRPr="00376891">
        <w:rPr>
          <w:b/>
          <w:lang w:val="lt-LT"/>
        </w:rPr>
        <w:t xml:space="preserve"> metų ve</w:t>
      </w:r>
      <w:r w:rsidR="00902B3B" w:rsidRPr="00376891">
        <w:rPr>
          <w:b/>
          <w:lang w:val="lt-LT"/>
        </w:rPr>
        <w:t>iklos užduotys ir jų rezultatas.</w:t>
      </w:r>
    </w:p>
    <w:p w:rsidR="00F06F2E" w:rsidRPr="00376891" w:rsidRDefault="00902B3B" w:rsidP="00F06F2E">
      <w:pPr>
        <w:ind w:firstLine="567"/>
        <w:jc w:val="both"/>
        <w:rPr>
          <w:lang w:val="lt-LT"/>
        </w:rPr>
      </w:pPr>
      <w:r w:rsidRPr="00376891">
        <w:rPr>
          <w:lang w:val="lt-LT"/>
        </w:rPr>
        <w:t>V</w:t>
      </w:r>
      <w:r w:rsidR="00FE2AFB" w:rsidRPr="00376891">
        <w:rPr>
          <w:lang w:val="lt-LT"/>
        </w:rPr>
        <w:t>isos vadovui iškeltos užduotys buvo įgyvendintos, tai atsispin</w:t>
      </w:r>
      <w:r w:rsidR="009E2FFD">
        <w:rPr>
          <w:lang w:val="lt-LT"/>
        </w:rPr>
        <w:t xml:space="preserve">di </w:t>
      </w:r>
      <w:r w:rsidR="00BC6699">
        <w:rPr>
          <w:lang w:val="lt-LT"/>
        </w:rPr>
        <w:t>2021</w:t>
      </w:r>
      <w:r w:rsidR="00A04AFA">
        <w:rPr>
          <w:lang w:val="lt-LT"/>
        </w:rPr>
        <w:t xml:space="preserve"> m. </w:t>
      </w:r>
      <w:r w:rsidR="009E2FFD">
        <w:rPr>
          <w:lang w:val="lt-LT"/>
        </w:rPr>
        <w:t xml:space="preserve">vadovų vertinimo </w:t>
      </w:r>
      <w:r w:rsidR="00A04AFA">
        <w:rPr>
          <w:lang w:val="lt-LT"/>
        </w:rPr>
        <w:t>išvadoj</w:t>
      </w:r>
      <w:r w:rsidR="009E2FFD">
        <w:rPr>
          <w:lang w:val="lt-LT"/>
        </w:rPr>
        <w:t>e, vadovo veikla įvertinta labai gerai.</w:t>
      </w:r>
    </w:p>
    <w:p w:rsidR="00F06F2E" w:rsidRPr="00376891" w:rsidRDefault="00F06F2E" w:rsidP="00F06F2E">
      <w:pPr>
        <w:tabs>
          <w:tab w:val="left" w:pos="0"/>
          <w:tab w:val="left" w:pos="993"/>
        </w:tabs>
        <w:ind w:firstLine="567"/>
        <w:jc w:val="both"/>
        <w:rPr>
          <w:lang w:val="lt-LT"/>
        </w:rPr>
      </w:pPr>
    </w:p>
    <w:p w:rsidR="00F06F2E" w:rsidRPr="00376891" w:rsidRDefault="006870C7" w:rsidP="00F06F2E">
      <w:pPr>
        <w:ind w:firstLine="567"/>
        <w:jc w:val="both"/>
        <w:rPr>
          <w:b/>
          <w:lang w:val="lt-LT"/>
        </w:rPr>
      </w:pPr>
      <w:r w:rsidRPr="00376891">
        <w:rPr>
          <w:b/>
          <w:lang w:val="lt-LT"/>
        </w:rPr>
        <w:t>7</w:t>
      </w:r>
      <w:r w:rsidR="00F06F2E" w:rsidRPr="00376891">
        <w:rPr>
          <w:b/>
          <w:lang w:val="lt-LT"/>
        </w:rPr>
        <w:t>.</w:t>
      </w:r>
      <w:r w:rsidR="00902B3B" w:rsidRPr="00376891">
        <w:rPr>
          <w:b/>
          <w:lang w:val="lt-LT"/>
        </w:rPr>
        <w:t>2</w:t>
      </w:r>
      <w:r w:rsidR="00F06F2E" w:rsidRPr="00376891">
        <w:rPr>
          <w:b/>
          <w:lang w:val="lt-LT"/>
        </w:rPr>
        <w:t>. Dalyvavimas komisijose, darbo grupėse, organizacijose, pasitarimuose, diskusijose</w:t>
      </w:r>
      <w:r w:rsidR="00DD398C" w:rsidRPr="00376891">
        <w:rPr>
          <w:b/>
          <w:lang w:val="lt-LT"/>
        </w:rPr>
        <w:t>.</w:t>
      </w:r>
    </w:p>
    <w:p w:rsidR="002D263C" w:rsidRDefault="00792628" w:rsidP="00792628">
      <w:pPr>
        <w:ind w:firstLine="567"/>
        <w:jc w:val="both"/>
        <w:rPr>
          <w:lang w:val="lt-LT"/>
        </w:rPr>
      </w:pPr>
      <w:r w:rsidRPr="00376891">
        <w:rPr>
          <w:lang w:val="lt-LT"/>
        </w:rPr>
        <w:t>Dalyvauta komisijose</w:t>
      </w:r>
      <w:r w:rsidR="008F1E9F">
        <w:rPr>
          <w:lang w:val="lt-LT"/>
        </w:rPr>
        <w:t>, darbo grupėse</w:t>
      </w:r>
      <w:r w:rsidRPr="00376891">
        <w:rPr>
          <w:lang w:val="lt-LT"/>
        </w:rPr>
        <w:t>:</w:t>
      </w:r>
    </w:p>
    <w:p w:rsidR="002D263C" w:rsidRDefault="002D263C" w:rsidP="00792628">
      <w:pPr>
        <w:ind w:firstLine="567"/>
        <w:jc w:val="both"/>
        <w:rPr>
          <w:lang w:val="lt-LT"/>
        </w:rPr>
      </w:pPr>
      <w:r>
        <w:rPr>
          <w:lang w:val="lt-LT"/>
        </w:rPr>
        <w:t>7.2.1. D</w:t>
      </w:r>
      <w:r w:rsidR="00792628" w:rsidRPr="00376891">
        <w:rPr>
          <w:lang w:val="lt-LT"/>
        </w:rPr>
        <w:t>ėl universalių sporto aikštelių</w:t>
      </w:r>
      <w:r w:rsidR="00F579CF">
        <w:rPr>
          <w:lang w:val="lt-LT"/>
        </w:rPr>
        <w:t xml:space="preserve"> ir treniruoklių </w:t>
      </w:r>
      <w:r w:rsidR="00792628" w:rsidRPr="00376891">
        <w:rPr>
          <w:lang w:val="lt-LT"/>
        </w:rPr>
        <w:t>Klaipėdo</w:t>
      </w:r>
      <w:r>
        <w:rPr>
          <w:lang w:val="lt-LT"/>
        </w:rPr>
        <w:t xml:space="preserve">s rajone </w:t>
      </w:r>
      <w:r w:rsidR="00F579CF">
        <w:rPr>
          <w:lang w:val="lt-LT"/>
        </w:rPr>
        <w:t>įrengimo i</w:t>
      </w:r>
      <w:r w:rsidR="001B778F">
        <w:rPr>
          <w:lang w:val="lt-LT"/>
        </w:rPr>
        <w:t>švažiuojamuosiuose posėdžiuose.</w:t>
      </w:r>
    </w:p>
    <w:p w:rsidR="00792628" w:rsidRPr="00376891" w:rsidRDefault="00F86069" w:rsidP="00792628">
      <w:pPr>
        <w:ind w:firstLine="567"/>
        <w:jc w:val="both"/>
        <w:rPr>
          <w:lang w:val="lt-LT"/>
        </w:rPr>
      </w:pPr>
      <w:r>
        <w:rPr>
          <w:lang w:val="lt-LT"/>
        </w:rPr>
        <w:t>7.2.2. Pasitarimuose dėl Jakų mokyklos sporto aikštyn</w:t>
      </w:r>
      <w:r w:rsidR="009C40FA">
        <w:rPr>
          <w:lang w:val="lt-LT"/>
        </w:rPr>
        <w:t>o</w:t>
      </w:r>
      <w:r>
        <w:rPr>
          <w:lang w:val="lt-LT"/>
        </w:rPr>
        <w:t xml:space="preserve"> įrengimo, padėjome įg</w:t>
      </w:r>
      <w:r w:rsidR="00A23933">
        <w:rPr>
          <w:lang w:val="lt-LT"/>
        </w:rPr>
        <w:t xml:space="preserve">yvendinti projekto </w:t>
      </w:r>
      <w:r>
        <w:rPr>
          <w:lang w:val="lt-LT"/>
        </w:rPr>
        <w:t xml:space="preserve"> koregavimus.</w:t>
      </w:r>
    </w:p>
    <w:p w:rsidR="00792628" w:rsidRDefault="00424B15" w:rsidP="00792628">
      <w:pPr>
        <w:ind w:firstLine="567"/>
        <w:jc w:val="both"/>
        <w:rPr>
          <w:lang w:val="lt-LT"/>
        </w:rPr>
      </w:pPr>
      <w:r>
        <w:rPr>
          <w:lang w:val="lt-LT"/>
        </w:rPr>
        <w:t>7.2.3. Gargždų daugiafunkcio sporto centro projektavimo pasitarimuose</w:t>
      </w:r>
      <w:r w:rsidR="008F1E9F">
        <w:rPr>
          <w:lang w:val="lt-LT"/>
        </w:rPr>
        <w:t>.</w:t>
      </w:r>
    </w:p>
    <w:p w:rsidR="00424B15" w:rsidRPr="00376891" w:rsidRDefault="00424B15" w:rsidP="00792628">
      <w:pPr>
        <w:ind w:firstLine="567"/>
        <w:jc w:val="both"/>
        <w:rPr>
          <w:lang w:val="lt-LT"/>
        </w:rPr>
      </w:pPr>
      <w:r>
        <w:rPr>
          <w:lang w:val="lt-LT"/>
        </w:rPr>
        <w:t>7.2.4</w:t>
      </w:r>
      <w:r w:rsidR="001808E7">
        <w:rPr>
          <w:lang w:val="lt-LT"/>
        </w:rPr>
        <w:t>.</w:t>
      </w:r>
      <w:r w:rsidR="00FB26C2">
        <w:rPr>
          <w:lang w:val="lt-LT"/>
        </w:rPr>
        <w:t xml:space="preserve"> Vaikų žaidimo aikštelių</w:t>
      </w:r>
      <w:r w:rsidR="00792A4A">
        <w:rPr>
          <w:lang w:val="lt-LT"/>
        </w:rPr>
        <w:t xml:space="preserve"> priežiūros pasitarimuose.</w:t>
      </w:r>
    </w:p>
    <w:p w:rsidR="00423A40" w:rsidRPr="00376891" w:rsidRDefault="00423A40" w:rsidP="00423A40">
      <w:pPr>
        <w:jc w:val="both"/>
        <w:rPr>
          <w:b/>
          <w:lang w:val="lt-LT"/>
        </w:rPr>
      </w:pPr>
    </w:p>
    <w:p w:rsidR="00F06F2E" w:rsidRPr="00376891" w:rsidRDefault="006870C7" w:rsidP="006870C7">
      <w:pPr>
        <w:ind w:firstLine="567"/>
        <w:jc w:val="both"/>
        <w:rPr>
          <w:b/>
          <w:lang w:val="lt-LT"/>
        </w:rPr>
      </w:pPr>
      <w:r w:rsidRPr="00376891">
        <w:rPr>
          <w:b/>
          <w:lang w:val="lt-LT"/>
        </w:rPr>
        <w:t>8</w:t>
      </w:r>
      <w:r w:rsidR="00514F3C" w:rsidRPr="00376891">
        <w:rPr>
          <w:b/>
          <w:lang w:val="lt-LT"/>
        </w:rPr>
        <w:t>. Problemos</w:t>
      </w:r>
      <w:r w:rsidR="00E4577A">
        <w:rPr>
          <w:b/>
          <w:lang w:val="lt-LT"/>
        </w:rPr>
        <w:t>,</w:t>
      </w:r>
      <w:r w:rsidR="00514F3C" w:rsidRPr="00376891">
        <w:rPr>
          <w:b/>
          <w:lang w:val="lt-LT"/>
        </w:rPr>
        <w:t xml:space="preserve"> susijusios su įstaigos veikla ir siūlomi sprendimo būdai</w:t>
      </w:r>
      <w:r w:rsidR="005C7564" w:rsidRPr="00376891">
        <w:rPr>
          <w:b/>
          <w:lang w:val="lt-LT"/>
        </w:rPr>
        <w:t>:</w:t>
      </w:r>
    </w:p>
    <w:p w:rsidR="0032785D" w:rsidRPr="00376891" w:rsidRDefault="0032785D" w:rsidP="009F6110">
      <w:pPr>
        <w:shd w:val="clear" w:color="auto" w:fill="FFFFFF"/>
        <w:ind w:firstLine="567"/>
        <w:jc w:val="both"/>
        <w:rPr>
          <w:lang w:val="lt-LT"/>
        </w:rPr>
      </w:pPr>
      <w:r w:rsidRPr="00376891">
        <w:rPr>
          <w:lang w:val="lt-LT"/>
        </w:rPr>
        <w:t>8.1. Problemos:</w:t>
      </w:r>
    </w:p>
    <w:p w:rsidR="0032785D" w:rsidRPr="00376891" w:rsidRDefault="0032785D" w:rsidP="009F6110">
      <w:pPr>
        <w:shd w:val="clear" w:color="auto" w:fill="FFFFFF"/>
        <w:ind w:firstLine="567"/>
        <w:jc w:val="both"/>
        <w:rPr>
          <w:lang w:val="lt-LT"/>
        </w:rPr>
      </w:pPr>
      <w:r w:rsidRPr="00376891">
        <w:rPr>
          <w:lang w:val="lt-LT"/>
        </w:rPr>
        <w:t xml:space="preserve">8.1.1. </w:t>
      </w:r>
      <w:r w:rsidR="00F86069">
        <w:rPr>
          <w:lang w:val="lt-LT"/>
        </w:rPr>
        <w:t>Stalo teniso tr</w:t>
      </w:r>
      <w:r w:rsidR="00A63315">
        <w:rPr>
          <w:lang w:val="lt-LT"/>
        </w:rPr>
        <w:t>eniruotes vykdome tik Doviluose</w:t>
      </w:r>
      <w:r w:rsidR="00F86069">
        <w:rPr>
          <w:lang w:val="lt-LT"/>
        </w:rPr>
        <w:t>, Gargžduose tam nėra patalpų.</w:t>
      </w:r>
    </w:p>
    <w:p w:rsidR="0032785D" w:rsidRPr="00376891" w:rsidRDefault="00F86069" w:rsidP="009F6110">
      <w:pPr>
        <w:shd w:val="clear" w:color="auto" w:fill="FFFFFF"/>
        <w:ind w:firstLine="567"/>
        <w:jc w:val="both"/>
        <w:rPr>
          <w:lang w:val="lt-LT"/>
        </w:rPr>
      </w:pPr>
      <w:r>
        <w:rPr>
          <w:lang w:val="lt-LT"/>
        </w:rPr>
        <w:t>8.1.2. Imtynių ir dziudo treniruotes vykdome v</w:t>
      </w:r>
      <w:r w:rsidR="00DB2940">
        <w:rPr>
          <w:lang w:val="lt-LT"/>
        </w:rPr>
        <w:t>i</w:t>
      </w:r>
      <w:r w:rsidR="0094272E">
        <w:rPr>
          <w:lang w:val="lt-LT"/>
        </w:rPr>
        <w:t>enoje salėje</w:t>
      </w:r>
      <w:r>
        <w:rPr>
          <w:lang w:val="lt-LT"/>
        </w:rPr>
        <w:t>, patalpos neatitinka reikalavimų</w:t>
      </w:r>
      <w:r w:rsidR="0094272E">
        <w:rPr>
          <w:lang w:val="lt-LT"/>
        </w:rPr>
        <w:t>,</w:t>
      </w:r>
      <w:r>
        <w:rPr>
          <w:lang w:val="lt-LT"/>
        </w:rPr>
        <w:t xml:space="preserve"> yra per siauros, aukštesnio meistriškumo sportininkai negali treniruotis.</w:t>
      </w:r>
    </w:p>
    <w:p w:rsidR="0032785D" w:rsidRDefault="00A23933" w:rsidP="009F6110">
      <w:pPr>
        <w:shd w:val="clear" w:color="auto" w:fill="FFFFFF"/>
        <w:ind w:firstLine="567"/>
        <w:jc w:val="both"/>
        <w:rPr>
          <w:lang w:val="lt-LT"/>
        </w:rPr>
      </w:pPr>
      <w:r>
        <w:rPr>
          <w:lang w:val="lt-LT"/>
        </w:rPr>
        <w:t>8.1.3. Žie</w:t>
      </w:r>
      <w:r w:rsidR="0094272E">
        <w:rPr>
          <w:lang w:val="lt-LT"/>
        </w:rPr>
        <w:t xml:space="preserve">mą neturime dengtų teniso kortų, negalime plėsti </w:t>
      </w:r>
      <w:r>
        <w:rPr>
          <w:lang w:val="lt-LT"/>
        </w:rPr>
        <w:t>vaikų teniso grupių</w:t>
      </w:r>
      <w:r w:rsidR="0094272E">
        <w:rPr>
          <w:lang w:val="lt-LT"/>
        </w:rPr>
        <w:t>,</w:t>
      </w:r>
      <w:r>
        <w:rPr>
          <w:lang w:val="lt-LT"/>
        </w:rPr>
        <w:t xml:space="preserve"> suaugusieji teniso mėgėjai neturi kur žaisti.</w:t>
      </w:r>
    </w:p>
    <w:p w:rsidR="00A23933" w:rsidRPr="00376891" w:rsidRDefault="00A23933" w:rsidP="009F6110">
      <w:pPr>
        <w:shd w:val="clear" w:color="auto" w:fill="FFFFFF"/>
        <w:ind w:firstLine="567"/>
        <w:jc w:val="both"/>
        <w:rPr>
          <w:lang w:val="lt-LT"/>
        </w:rPr>
      </w:pPr>
      <w:r>
        <w:rPr>
          <w:lang w:val="lt-LT"/>
        </w:rPr>
        <w:t>8.1.4 Salių trūku</w:t>
      </w:r>
      <w:r w:rsidR="0094272E">
        <w:rPr>
          <w:lang w:val="lt-LT"/>
        </w:rPr>
        <w:t>mas šaltuoju metų laik</w:t>
      </w:r>
      <w:r w:rsidR="00D55686">
        <w:rPr>
          <w:lang w:val="lt-LT"/>
        </w:rPr>
        <w:t>u</w:t>
      </w:r>
      <w:r w:rsidR="0094272E">
        <w:rPr>
          <w:lang w:val="lt-LT"/>
        </w:rPr>
        <w:t xml:space="preserve"> apriboja</w:t>
      </w:r>
      <w:r>
        <w:rPr>
          <w:lang w:val="lt-LT"/>
        </w:rPr>
        <w:t xml:space="preserve"> visų sporto šakų plėtrą Gargžduose.</w:t>
      </w:r>
    </w:p>
    <w:p w:rsidR="00D86D8D" w:rsidRPr="00376891" w:rsidRDefault="00D86D8D" w:rsidP="009F6110">
      <w:pPr>
        <w:shd w:val="clear" w:color="auto" w:fill="FFFFFF"/>
        <w:ind w:firstLine="567"/>
        <w:jc w:val="both"/>
        <w:rPr>
          <w:lang w:val="lt-LT"/>
        </w:rPr>
      </w:pPr>
      <w:r w:rsidRPr="00376891">
        <w:rPr>
          <w:lang w:val="lt-LT"/>
        </w:rPr>
        <w:t>8.2. Siūlomi sprendimo būdai:</w:t>
      </w:r>
    </w:p>
    <w:p w:rsidR="00514F3C" w:rsidRPr="00376891" w:rsidRDefault="00D86D8D" w:rsidP="009F6110">
      <w:pPr>
        <w:shd w:val="clear" w:color="auto" w:fill="FFFFFF"/>
        <w:ind w:firstLine="567"/>
        <w:jc w:val="both"/>
        <w:rPr>
          <w:lang w:val="lt-LT"/>
        </w:rPr>
      </w:pPr>
      <w:r w:rsidRPr="00376891">
        <w:rPr>
          <w:lang w:val="lt-LT"/>
        </w:rPr>
        <w:t xml:space="preserve">8.2.1. </w:t>
      </w:r>
      <w:r w:rsidR="00A23933">
        <w:rPr>
          <w:lang w:val="lt-LT"/>
        </w:rPr>
        <w:t>Tinkanč</w:t>
      </w:r>
      <w:r w:rsidR="0094272E">
        <w:rPr>
          <w:lang w:val="lt-LT"/>
        </w:rPr>
        <w:t>ių stalo tenisui patalpų nėra</w:t>
      </w:r>
      <w:r w:rsidR="00A23933">
        <w:rPr>
          <w:lang w:val="lt-LT"/>
        </w:rPr>
        <w:t>, gali išspręsti tik naujas daugiafunkcis sporto centras</w:t>
      </w:r>
      <w:r w:rsidR="00DB2940">
        <w:rPr>
          <w:lang w:val="lt-LT"/>
        </w:rPr>
        <w:t xml:space="preserve"> arba lengvų konstrukcijų uždari teniso kortai.</w:t>
      </w:r>
    </w:p>
    <w:p w:rsidR="00D86D8D" w:rsidRDefault="00D86D8D" w:rsidP="009F6110">
      <w:pPr>
        <w:shd w:val="clear" w:color="auto" w:fill="FFFFFF"/>
        <w:ind w:firstLine="567"/>
        <w:jc w:val="both"/>
        <w:rPr>
          <w:lang w:val="lt-LT"/>
        </w:rPr>
      </w:pPr>
      <w:r w:rsidRPr="00376891">
        <w:rPr>
          <w:lang w:val="lt-LT"/>
        </w:rPr>
        <w:t xml:space="preserve">8.2.2. </w:t>
      </w:r>
      <w:r w:rsidR="00E63601">
        <w:rPr>
          <w:lang w:val="lt-LT"/>
        </w:rPr>
        <w:t>S</w:t>
      </w:r>
      <w:r w:rsidR="00C73665">
        <w:rPr>
          <w:lang w:val="lt-LT"/>
        </w:rPr>
        <w:t>prendžiant problemą</w:t>
      </w:r>
      <w:r w:rsidRPr="00376891">
        <w:rPr>
          <w:lang w:val="lt-LT"/>
        </w:rPr>
        <w:t xml:space="preserve"> dėl galimybės naudotis mokyklų sporto salėmis</w:t>
      </w:r>
      <w:r w:rsidR="00E63601">
        <w:rPr>
          <w:lang w:val="lt-LT"/>
        </w:rPr>
        <w:t>,</w:t>
      </w:r>
      <w:r w:rsidRPr="00376891">
        <w:rPr>
          <w:lang w:val="lt-LT"/>
        </w:rPr>
        <w:t xml:space="preserve"> </w:t>
      </w:r>
      <w:r w:rsidR="00E4577A">
        <w:rPr>
          <w:lang w:val="lt-LT"/>
        </w:rPr>
        <w:t>S</w:t>
      </w:r>
      <w:r w:rsidR="00C73665">
        <w:rPr>
          <w:lang w:val="lt-LT"/>
        </w:rPr>
        <w:t xml:space="preserve">porto centras įsigijo elektroninę rezervacijos sistemą, kurią planuojame </w:t>
      </w:r>
      <w:r w:rsidR="00DB2940">
        <w:rPr>
          <w:lang w:val="lt-LT"/>
        </w:rPr>
        <w:t>įdiegti visame Klaipėdos rajone.</w:t>
      </w:r>
    </w:p>
    <w:p w:rsidR="009E2FFD" w:rsidRPr="00376891" w:rsidRDefault="009E2FFD" w:rsidP="009F6110">
      <w:pPr>
        <w:shd w:val="clear" w:color="auto" w:fill="FFFFFF"/>
        <w:ind w:firstLine="567"/>
        <w:jc w:val="both"/>
        <w:rPr>
          <w:lang w:val="lt-LT"/>
        </w:rPr>
      </w:pPr>
      <w:r>
        <w:rPr>
          <w:lang w:val="lt-LT"/>
        </w:rPr>
        <w:t xml:space="preserve">8.2.3. </w:t>
      </w:r>
      <w:r w:rsidR="00E63601">
        <w:rPr>
          <w:lang w:val="lt-LT"/>
        </w:rPr>
        <w:t>P</w:t>
      </w:r>
      <w:r>
        <w:rPr>
          <w:lang w:val="lt-LT"/>
        </w:rPr>
        <w:t xml:space="preserve">apildomo inventoriaus įsigijimui </w:t>
      </w:r>
      <w:r w:rsidR="00E63601">
        <w:rPr>
          <w:lang w:val="lt-LT"/>
        </w:rPr>
        <w:t>teik</w:t>
      </w:r>
      <w:r>
        <w:rPr>
          <w:lang w:val="lt-LT"/>
        </w:rPr>
        <w:t>t</w:t>
      </w:r>
      <w:r w:rsidR="00E63601">
        <w:rPr>
          <w:lang w:val="lt-LT"/>
        </w:rPr>
        <w:t>i</w:t>
      </w:r>
      <w:r>
        <w:rPr>
          <w:lang w:val="lt-LT"/>
        </w:rPr>
        <w:t xml:space="preserve"> paraiškas, </w:t>
      </w:r>
      <w:r w:rsidR="00E63601">
        <w:rPr>
          <w:lang w:val="lt-LT"/>
        </w:rPr>
        <w:t xml:space="preserve">dalyvauti įvairiose programose </w:t>
      </w:r>
      <w:r>
        <w:rPr>
          <w:lang w:val="lt-LT"/>
        </w:rPr>
        <w:t>kartu su seniūnijomis, bendruomenėmis, mokyklomis.</w:t>
      </w:r>
    </w:p>
    <w:p w:rsidR="000C537F" w:rsidRPr="00376891" w:rsidRDefault="000C537F" w:rsidP="00A86EFB">
      <w:pPr>
        <w:jc w:val="both"/>
        <w:rPr>
          <w:lang w:val="lt-LT"/>
        </w:rPr>
      </w:pPr>
    </w:p>
    <w:p w:rsidR="00483507" w:rsidRPr="00483507" w:rsidRDefault="000C537F" w:rsidP="005C4813">
      <w:pPr>
        <w:jc w:val="both"/>
        <w:rPr>
          <w:sz w:val="20"/>
          <w:szCs w:val="20"/>
          <w:lang w:val="lt-LT"/>
        </w:rPr>
      </w:pPr>
      <w:r w:rsidRPr="00376891">
        <w:rPr>
          <w:lang w:val="lt-LT"/>
        </w:rPr>
        <w:t xml:space="preserve">                                     _____________________________________</w:t>
      </w:r>
    </w:p>
    <w:sectPr w:rsidR="00483507" w:rsidRPr="00483507" w:rsidSect="005C4813">
      <w:headerReference w:type="default" r:id="rId9"/>
      <w:pgSz w:w="11906" w:h="16838" w:code="9"/>
      <w:pgMar w:top="1134" w:right="567" w:bottom="1134" w:left="1701" w:header="567" w:footer="567" w:gutter="0"/>
      <w:cols w:space="1296"/>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9D" w:rsidRDefault="0057459D">
      <w:r>
        <w:separator/>
      </w:r>
    </w:p>
  </w:endnote>
  <w:endnote w:type="continuationSeparator" w:id="0">
    <w:p w:rsidR="0057459D" w:rsidRDefault="00574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LT">
    <w:altName w:val="Arial"/>
    <w:charset w:val="00"/>
    <w:family w:val="swiss"/>
    <w:pitch w:val="variable"/>
    <w:sig w:usb0="00000000" w:usb1="00000000" w:usb2="00000000" w:usb3="00000000" w:csb0="00000000" w:csb1="00000000"/>
  </w:font>
  <w:font w:name="TimesLT">
    <w:altName w:val="Times New Roman"/>
    <w:charset w:val="CC"/>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9D" w:rsidRDefault="0057459D">
      <w:r>
        <w:separator/>
      </w:r>
    </w:p>
  </w:footnote>
  <w:footnote w:type="continuationSeparator" w:id="0">
    <w:p w:rsidR="0057459D" w:rsidRDefault="00574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147907"/>
      <w:docPartObj>
        <w:docPartGallery w:val="Page Numbers (Top of Page)"/>
        <w:docPartUnique/>
      </w:docPartObj>
    </w:sdtPr>
    <w:sdtContent>
      <w:p w:rsidR="006232D4" w:rsidRDefault="00CE2C44">
        <w:pPr>
          <w:pStyle w:val="Antrats"/>
          <w:jc w:val="center"/>
        </w:pPr>
        <w:r>
          <w:fldChar w:fldCharType="begin"/>
        </w:r>
        <w:r w:rsidR="006232D4">
          <w:instrText>PAGE   \* MERGEFORMAT</w:instrText>
        </w:r>
        <w:r>
          <w:fldChar w:fldCharType="separate"/>
        </w:r>
        <w:r w:rsidR="00AF2290">
          <w:rPr>
            <w:noProof/>
          </w:rPr>
          <w:t>2</w:t>
        </w:r>
        <w:r>
          <w:fldChar w:fldCharType="end"/>
        </w:r>
      </w:p>
    </w:sdtContent>
  </w:sdt>
  <w:p w:rsidR="00AA26CC" w:rsidRDefault="00AA26CC">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Antrat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928"/>
        </w:tabs>
        <w:ind w:left="928" w:hanging="360"/>
      </w:pPr>
      <w:rPr>
        <w:rFonts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hint="default"/>
        <w:lang w:val="lt-LT"/>
      </w:rPr>
    </w:lvl>
  </w:abstractNum>
  <w:abstractNum w:abstractNumId="3">
    <w:nsid w:val="3D3B487E"/>
    <w:multiLevelType w:val="hybridMultilevel"/>
    <w:tmpl w:val="7E4A6A1A"/>
    <w:lvl w:ilvl="0" w:tplc="F7BC8A4E">
      <w:start w:val="1"/>
      <w:numFmt w:val="decimal"/>
      <w:pStyle w:val="Iliustracijsraas"/>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41E47C56"/>
    <w:multiLevelType w:val="hybridMultilevel"/>
    <w:tmpl w:val="98AA4E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4BF956D0"/>
    <w:multiLevelType w:val="hybridMultilevel"/>
    <w:tmpl w:val="E73C79C4"/>
    <w:lvl w:ilvl="0" w:tplc="04270001">
      <w:start w:val="1"/>
      <w:numFmt w:val="bullet"/>
      <w:lvlText w:val=""/>
      <w:lvlJc w:val="left"/>
      <w:pPr>
        <w:ind w:left="1571"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attachedTemplate r:id="rId1"/>
  <w:stylePaneFormatFilter w:val="0000"/>
  <w:defaultTabStop w:val="720"/>
  <w:hyphenationZone w:val="396"/>
  <w:defaultTableStyle w:val="prastasis"/>
  <w:drawingGridHorizontalSpacing w:val="200"/>
  <w:drawingGridVerticalSpacing w:val="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3F2F90"/>
    <w:rsid w:val="00000CCD"/>
    <w:rsid w:val="00010541"/>
    <w:rsid w:val="000116DE"/>
    <w:rsid w:val="000167E8"/>
    <w:rsid w:val="00017FAC"/>
    <w:rsid w:val="000241B6"/>
    <w:rsid w:val="000248B1"/>
    <w:rsid w:val="00026840"/>
    <w:rsid w:val="000270DF"/>
    <w:rsid w:val="000300B8"/>
    <w:rsid w:val="00030C5A"/>
    <w:rsid w:val="0003251E"/>
    <w:rsid w:val="0003696B"/>
    <w:rsid w:val="000411D2"/>
    <w:rsid w:val="00043391"/>
    <w:rsid w:val="0004386C"/>
    <w:rsid w:val="00051B33"/>
    <w:rsid w:val="00052127"/>
    <w:rsid w:val="000528FF"/>
    <w:rsid w:val="00055CFF"/>
    <w:rsid w:val="00065416"/>
    <w:rsid w:val="0007448A"/>
    <w:rsid w:val="00077982"/>
    <w:rsid w:val="00077BE6"/>
    <w:rsid w:val="0008187E"/>
    <w:rsid w:val="00083112"/>
    <w:rsid w:val="000871A0"/>
    <w:rsid w:val="00094DF8"/>
    <w:rsid w:val="00097BC9"/>
    <w:rsid w:val="000A0ACC"/>
    <w:rsid w:val="000A2D88"/>
    <w:rsid w:val="000A40C0"/>
    <w:rsid w:val="000A4767"/>
    <w:rsid w:val="000B4210"/>
    <w:rsid w:val="000B6C22"/>
    <w:rsid w:val="000B6F8F"/>
    <w:rsid w:val="000C4B03"/>
    <w:rsid w:val="000C4C45"/>
    <w:rsid w:val="000C537F"/>
    <w:rsid w:val="000C7E1D"/>
    <w:rsid w:val="000D020A"/>
    <w:rsid w:val="000D3B74"/>
    <w:rsid w:val="000E3795"/>
    <w:rsid w:val="000E64B2"/>
    <w:rsid w:val="000E71E5"/>
    <w:rsid w:val="000F404E"/>
    <w:rsid w:val="00100756"/>
    <w:rsid w:val="001016B8"/>
    <w:rsid w:val="00104096"/>
    <w:rsid w:val="001049C6"/>
    <w:rsid w:val="00110531"/>
    <w:rsid w:val="0011206F"/>
    <w:rsid w:val="001244E0"/>
    <w:rsid w:val="00124515"/>
    <w:rsid w:val="0012741D"/>
    <w:rsid w:val="0013384A"/>
    <w:rsid w:val="00142C8F"/>
    <w:rsid w:val="00146038"/>
    <w:rsid w:val="0014609A"/>
    <w:rsid w:val="00147305"/>
    <w:rsid w:val="001507B2"/>
    <w:rsid w:val="001509D8"/>
    <w:rsid w:val="00151854"/>
    <w:rsid w:val="00157B7C"/>
    <w:rsid w:val="00161DA7"/>
    <w:rsid w:val="00162AB7"/>
    <w:rsid w:val="00171BE5"/>
    <w:rsid w:val="00172022"/>
    <w:rsid w:val="001741F2"/>
    <w:rsid w:val="00177502"/>
    <w:rsid w:val="001808E7"/>
    <w:rsid w:val="00181CD5"/>
    <w:rsid w:val="00182A2B"/>
    <w:rsid w:val="00183476"/>
    <w:rsid w:val="00183D91"/>
    <w:rsid w:val="00187904"/>
    <w:rsid w:val="00190898"/>
    <w:rsid w:val="001954D0"/>
    <w:rsid w:val="001A173B"/>
    <w:rsid w:val="001A443F"/>
    <w:rsid w:val="001A550A"/>
    <w:rsid w:val="001B0480"/>
    <w:rsid w:val="001B22FA"/>
    <w:rsid w:val="001B4443"/>
    <w:rsid w:val="001B6B15"/>
    <w:rsid w:val="001B778F"/>
    <w:rsid w:val="001C5934"/>
    <w:rsid w:val="001D2895"/>
    <w:rsid w:val="001D4641"/>
    <w:rsid w:val="001E1AE4"/>
    <w:rsid w:val="001E419C"/>
    <w:rsid w:val="001E5614"/>
    <w:rsid w:val="001E6E1B"/>
    <w:rsid w:val="001E7120"/>
    <w:rsid w:val="001F5C5B"/>
    <w:rsid w:val="001F6B1E"/>
    <w:rsid w:val="00207C5C"/>
    <w:rsid w:val="002128B8"/>
    <w:rsid w:val="00214792"/>
    <w:rsid w:val="002157B1"/>
    <w:rsid w:val="002157B3"/>
    <w:rsid w:val="00216204"/>
    <w:rsid w:val="00220B03"/>
    <w:rsid w:val="00226596"/>
    <w:rsid w:val="002301DC"/>
    <w:rsid w:val="00231661"/>
    <w:rsid w:val="00231AFE"/>
    <w:rsid w:val="00231EDA"/>
    <w:rsid w:val="002439E1"/>
    <w:rsid w:val="00244096"/>
    <w:rsid w:val="0024730F"/>
    <w:rsid w:val="00251C4F"/>
    <w:rsid w:val="002523E9"/>
    <w:rsid w:val="00253F61"/>
    <w:rsid w:val="002640CE"/>
    <w:rsid w:val="002706AF"/>
    <w:rsid w:val="002718FA"/>
    <w:rsid w:val="002735EC"/>
    <w:rsid w:val="0027470F"/>
    <w:rsid w:val="0027476D"/>
    <w:rsid w:val="002759C6"/>
    <w:rsid w:val="00280A74"/>
    <w:rsid w:val="00281E6F"/>
    <w:rsid w:val="00293CAE"/>
    <w:rsid w:val="002A19CE"/>
    <w:rsid w:val="002A25A5"/>
    <w:rsid w:val="002A335A"/>
    <w:rsid w:val="002A49B1"/>
    <w:rsid w:val="002B3A6D"/>
    <w:rsid w:val="002B4719"/>
    <w:rsid w:val="002B4D8D"/>
    <w:rsid w:val="002B6C24"/>
    <w:rsid w:val="002C3317"/>
    <w:rsid w:val="002D263C"/>
    <w:rsid w:val="002D27E1"/>
    <w:rsid w:val="002D36EC"/>
    <w:rsid w:val="002D5609"/>
    <w:rsid w:val="002E1632"/>
    <w:rsid w:val="002E4DFA"/>
    <w:rsid w:val="002F039F"/>
    <w:rsid w:val="002F464C"/>
    <w:rsid w:val="002F50F4"/>
    <w:rsid w:val="002F7A76"/>
    <w:rsid w:val="0030065D"/>
    <w:rsid w:val="00302260"/>
    <w:rsid w:val="003025BA"/>
    <w:rsid w:val="003164B9"/>
    <w:rsid w:val="00317641"/>
    <w:rsid w:val="00321C62"/>
    <w:rsid w:val="003223B8"/>
    <w:rsid w:val="00323990"/>
    <w:rsid w:val="0032785D"/>
    <w:rsid w:val="0034189C"/>
    <w:rsid w:val="003456FE"/>
    <w:rsid w:val="003502EA"/>
    <w:rsid w:val="0035047C"/>
    <w:rsid w:val="00353698"/>
    <w:rsid w:val="00353709"/>
    <w:rsid w:val="00356012"/>
    <w:rsid w:val="0035748D"/>
    <w:rsid w:val="00361433"/>
    <w:rsid w:val="003632CE"/>
    <w:rsid w:val="00366BCB"/>
    <w:rsid w:val="00367A7A"/>
    <w:rsid w:val="00376891"/>
    <w:rsid w:val="00376E88"/>
    <w:rsid w:val="003947D9"/>
    <w:rsid w:val="0039690A"/>
    <w:rsid w:val="003973BF"/>
    <w:rsid w:val="003A04BB"/>
    <w:rsid w:val="003A1A1E"/>
    <w:rsid w:val="003A1A52"/>
    <w:rsid w:val="003A2A31"/>
    <w:rsid w:val="003A5934"/>
    <w:rsid w:val="003B0416"/>
    <w:rsid w:val="003B0EFC"/>
    <w:rsid w:val="003B1A78"/>
    <w:rsid w:val="003B2775"/>
    <w:rsid w:val="003B5111"/>
    <w:rsid w:val="003B5AEF"/>
    <w:rsid w:val="003B5B4A"/>
    <w:rsid w:val="003C433D"/>
    <w:rsid w:val="003C4710"/>
    <w:rsid w:val="003D2186"/>
    <w:rsid w:val="003D23A1"/>
    <w:rsid w:val="003D2C69"/>
    <w:rsid w:val="003E4B48"/>
    <w:rsid w:val="003E5AD8"/>
    <w:rsid w:val="003E692A"/>
    <w:rsid w:val="003E6DC5"/>
    <w:rsid w:val="003E7C37"/>
    <w:rsid w:val="003F02AB"/>
    <w:rsid w:val="003F2F90"/>
    <w:rsid w:val="003F4243"/>
    <w:rsid w:val="003F64D6"/>
    <w:rsid w:val="003F6D10"/>
    <w:rsid w:val="00400B47"/>
    <w:rsid w:val="00400D3B"/>
    <w:rsid w:val="00401938"/>
    <w:rsid w:val="004138A9"/>
    <w:rsid w:val="004155AF"/>
    <w:rsid w:val="004157D3"/>
    <w:rsid w:val="00415A3C"/>
    <w:rsid w:val="00423650"/>
    <w:rsid w:val="00423A40"/>
    <w:rsid w:val="00424B15"/>
    <w:rsid w:val="0043437E"/>
    <w:rsid w:val="00436760"/>
    <w:rsid w:val="00443BF3"/>
    <w:rsid w:val="00445C22"/>
    <w:rsid w:val="004554D3"/>
    <w:rsid w:val="00457971"/>
    <w:rsid w:val="004604C7"/>
    <w:rsid w:val="00460839"/>
    <w:rsid w:val="00460979"/>
    <w:rsid w:val="00462629"/>
    <w:rsid w:val="00465028"/>
    <w:rsid w:val="0046755E"/>
    <w:rsid w:val="00470ADF"/>
    <w:rsid w:val="00475707"/>
    <w:rsid w:val="00481746"/>
    <w:rsid w:val="00483507"/>
    <w:rsid w:val="00485444"/>
    <w:rsid w:val="00490F87"/>
    <w:rsid w:val="004A0C0D"/>
    <w:rsid w:val="004A1866"/>
    <w:rsid w:val="004A54FD"/>
    <w:rsid w:val="004A5D14"/>
    <w:rsid w:val="004A5EE0"/>
    <w:rsid w:val="004A7DB0"/>
    <w:rsid w:val="004B43F7"/>
    <w:rsid w:val="004C09B3"/>
    <w:rsid w:val="004C2E89"/>
    <w:rsid w:val="004C39EA"/>
    <w:rsid w:val="004C538B"/>
    <w:rsid w:val="004C6DFA"/>
    <w:rsid w:val="004E1E7C"/>
    <w:rsid w:val="004E4F8A"/>
    <w:rsid w:val="004E654E"/>
    <w:rsid w:val="004F6969"/>
    <w:rsid w:val="00501D84"/>
    <w:rsid w:val="00505C5B"/>
    <w:rsid w:val="005067F8"/>
    <w:rsid w:val="0050772A"/>
    <w:rsid w:val="00514847"/>
    <w:rsid w:val="00514F3C"/>
    <w:rsid w:val="0051508B"/>
    <w:rsid w:val="00524E6F"/>
    <w:rsid w:val="00525E28"/>
    <w:rsid w:val="005304EB"/>
    <w:rsid w:val="00543500"/>
    <w:rsid w:val="00543849"/>
    <w:rsid w:val="005439D0"/>
    <w:rsid w:val="00545714"/>
    <w:rsid w:val="00546984"/>
    <w:rsid w:val="00547304"/>
    <w:rsid w:val="0055090F"/>
    <w:rsid w:val="00550FEA"/>
    <w:rsid w:val="00552059"/>
    <w:rsid w:val="00552620"/>
    <w:rsid w:val="00553EA5"/>
    <w:rsid w:val="005540E5"/>
    <w:rsid w:val="00556B42"/>
    <w:rsid w:val="005638E0"/>
    <w:rsid w:val="0057459D"/>
    <w:rsid w:val="00575BA7"/>
    <w:rsid w:val="00580A6E"/>
    <w:rsid w:val="00580C37"/>
    <w:rsid w:val="00582EDC"/>
    <w:rsid w:val="00585AC3"/>
    <w:rsid w:val="00585BFB"/>
    <w:rsid w:val="00590321"/>
    <w:rsid w:val="005976DD"/>
    <w:rsid w:val="005A12B7"/>
    <w:rsid w:val="005B0998"/>
    <w:rsid w:val="005B3158"/>
    <w:rsid w:val="005B36CA"/>
    <w:rsid w:val="005C0BAA"/>
    <w:rsid w:val="005C4813"/>
    <w:rsid w:val="005C6580"/>
    <w:rsid w:val="005C7564"/>
    <w:rsid w:val="005D67FE"/>
    <w:rsid w:val="005D7AC1"/>
    <w:rsid w:val="005E31BE"/>
    <w:rsid w:val="005E71F4"/>
    <w:rsid w:val="005E73DA"/>
    <w:rsid w:val="005F07D0"/>
    <w:rsid w:val="005F2753"/>
    <w:rsid w:val="005F400D"/>
    <w:rsid w:val="00606118"/>
    <w:rsid w:val="006064E2"/>
    <w:rsid w:val="006066D3"/>
    <w:rsid w:val="0062301F"/>
    <w:rsid w:val="006232D4"/>
    <w:rsid w:val="00624826"/>
    <w:rsid w:val="0062777A"/>
    <w:rsid w:val="00630B1D"/>
    <w:rsid w:val="0063481C"/>
    <w:rsid w:val="00637CCB"/>
    <w:rsid w:val="00642885"/>
    <w:rsid w:val="0065483B"/>
    <w:rsid w:val="00654B74"/>
    <w:rsid w:val="00655D6B"/>
    <w:rsid w:val="00656045"/>
    <w:rsid w:val="006577E9"/>
    <w:rsid w:val="00660896"/>
    <w:rsid w:val="00660BA1"/>
    <w:rsid w:val="00662655"/>
    <w:rsid w:val="00663B82"/>
    <w:rsid w:val="0066448C"/>
    <w:rsid w:val="00666FE7"/>
    <w:rsid w:val="00670C92"/>
    <w:rsid w:val="0067286E"/>
    <w:rsid w:val="00673A5B"/>
    <w:rsid w:val="00674491"/>
    <w:rsid w:val="00681EBB"/>
    <w:rsid w:val="00682D8D"/>
    <w:rsid w:val="006870C7"/>
    <w:rsid w:val="0069152A"/>
    <w:rsid w:val="006A330B"/>
    <w:rsid w:val="006A6D5D"/>
    <w:rsid w:val="006B05AE"/>
    <w:rsid w:val="006B41D2"/>
    <w:rsid w:val="006B6D70"/>
    <w:rsid w:val="006B7A6C"/>
    <w:rsid w:val="006B7B9C"/>
    <w:rsid w:val="006C1905"/>
    <w:rsid w:val="006C3463"/>
    <w:rsid w:val="006C476A"/>
    <w:rsid w:val="006C5FFA"/>
    <w:rsid w:val="006F0624"/>
    <w:rsid w:val="006F2A29"/>
    <w:rsid w:val="006F4B12"/>
    <w:rsid w:val="006F5B7B"/>
    <w:rsid w:val="00704C28"/>
    <w:rsid w:val="007053A9"/>
    <w:rsid w:val="00707890"/>
    <w:rsid w:val="0071454C"/>
    <w:rsid w:val="00717763"/>
    <w:rsid w:val="00727CBD"/>
    <w:rsid w:val="00731C3E"/>
    <w:rsid w:val="0073483D"/>
    <w:rsid w:val="00743F30"/>
    <w:rsid w:val="00745CB7"/>
    <w:rsid w:val="00746BBC"/>
    <w:rsid w:val="0075439D"/>
    <w:rsid w:val="00755A2E"/>
    <w:rsid w:val="00755DAA"/>
    <w:rsid w:val="00755F97"/>
    <w:rsid w:val="007572EC"/>
    <w:rsid w:val="00761317"/>
    <w:rsid w:val="00763114"/>
    <w:rsid w:val="00775515"/>
    <w:rsid w:val="00780F4B"/>
    <w:rsid w:val="00781980"/>
    <w:rsid w:val="00784A07"/>
    <w:rsid w:val="00790106"/>
    <w:rsid w:val="007921D4"/>
    <w:rsid w:val="00792628"/>
    <w:rsid w:val="00792A4A"/>
    <w:rsid w:val="007A33EF"/>
    <w:rsid w:val="007B1CDD"/>
    <w:rsid w:val="007B20DD"/>
    <w:rsid w:val="007B2B52"/>
    <w:rsid w:val="007C001F"/>
    <w:rsid w:val="007D21CF"/>
    <w:rsid w:val="007F1070"/>
    <w:rsid w:val="007F1A4F"/>
    <w:rsid w:val="007F5EAA"/>
    <w:rsid w:val="007F5F33"/>
    <w:rsid w:val="007F684D"/>
    <w:rsid w:val="00803E54"/>
    <w:rsid w:val="00804BCC"/>
    <w:rsid w:val="008203F8"/>
    <w:rsid w:val="00822D1F"/>
    <w:rsid w:val="0082396A"/>
    <w:rsid w:val="00827FF1"/>
    <w:rsid w:val="008303A7"/>
    <w:rsid w:val="00835BC4"/>
    <w:rsid w:val="008370A0"/>
    <w:rsid w:val="0084209D"/>
    <w:rsid w:val="00845173"/>
    <w:rsid w:val="0084557F"/>
    <w:rsid w:val="00846556"/>
    <w:rsid w:val="00855D77"/>
    <w:rsid w:val="00862BF1"/>
    <w:rsid w:val="008639CC"/>
    <w:rsid w:val="00876597"/>
    <w:rsid w:val="008824CE"/>
    <w:rsid w:val="008827E3"/>
    <w:rsid w:val="008857CA"/>
    <w:rsid w:val="00897C20"/>
    <w:rsid w:val="008A1AEE"/>
    <w:rsid w:val="008A5AE8"/>
    <w:rsid w:val="008A79F0"/>
    <w:rsid w:val="008B01F4"/>
    <w:rsid w:val="008C1DCB"/>
    <w:rsid w:val="008C22CF"/>
    <w:rsid w:val="008C3D44"/>
    <w:rsid w:val="008C4275"/>
    <w:rsid w:val="008C5110"/>
    <w:rsid w:val="008C72F4"/>
    <w:rsid w:val="008C7D43"/>
    <w:rsid w:val="008E02B4"/>
    <w:rsid w:val="008E33A8"/>
    <w:rsid w:val="008E62C0"/>
    <w:rsid w:val="008F0C44"/>
    <w:rsid w:val="008F155E"/>
    <w:rsid w:val="008F1BAD"/>
    <w:rsid w:val="008F1E9F"/>
    <w:rsid w:val="008F7F30"/>
    <w:rsid w:val="00902B3B"/>
    <w:rsid w:val="00905026"/>
    <w:rsid w:val="00912639"/>
    <w:rsid w:val="00917E4E"/>
    <w:rsid w:val="00917E70"/>
    <w:rsid w:val="00931461"/>
    <w:rsid w:val="009334D9"/>
    <w:rsid w:val="009361BB"/>
    <w:rsid w:val="009379C6"/>
    <w:rsid w:val="0094272E"/>
    <w:rsid w:val="00944341"/>
    <w:rsid w:val="00946AAB"/>
    <w:rsid w:val="009473BB"/>
    <w:rsid w:val="0095717C"/>
    <w:rsid w:val="00991904"/>
    <w:rsid w:val="009944AB"/>
    <w:rsid w:val="00995B90"/>
    <w:rsid w:val="00997105"/>
    <w:rsid w:val="009A2567"/>
    <w:rsid w:val="009A2849"/>
    <w:rsid w:val="009A73EC"/>
    <w:rsid w:val="009B680D"/>
    <w:rsid w:val="009B7170"/>
    <w:rsid w:val="009C20DA"/>
    <w:rsid w:val="009C40FA"/>
    <w:rsid w:val="009C57B2"/>
    <w:rsid w:val="009C58C5"/>
    <w:rsid w:val="009E2532"/>
    <w:rsid w:val="009E2FFD"/>
    <w:rsid w:val="009E3DFF"/>
    <w:rsid w:val="009E58B9"/>
    <w:rsid w:val="009F0A43"/>
    <w:rsid w:val="009F1668"/>
    <w:rsid w:val="009F3BEB"/>
    <w:rsid w:val="009F45A6"/>
    <w:rsid w:val="009F6110"/>
    <w:rsid w:val="009F6856"/>
    <w:rsid w:val="00A01D4A"/>
    <w:rsid w:val="00A0394D"/>
    <w:rsid w:val="00A042EC"/>
    <w:rsid w:val="00A04AFA"/>
    <w:rsid w:val="00A06B7A"/>
    <w:rsid w:val="00A077C8"/>
    <w:rsid w:val="00A13B14"/>
    <w:rsid w:val="00A14134"/>
    <w:rsid w:val="00A14F69"/>
    <w:rsid w:val="00A17801"/>
    <w:rsid w:val="00A216C4"/>
    <w:rsid w:val="00A231D9"/>
    <w:rsid w:val="00A23933"/>
    <w:rsid w:val="00A256C3"/>
    <w:rsid w:val="00A25714"/>
    <w:rsid w:val="00A36C5E"/>
    <w:rsid w:val="00A36FBD"/>
    <w:rsid w:val="00A379D0"/>
    <w:rsid w:val="00A4066A"/>
    <w:rsid w:val="00A4175B"/>
    <w:rsid w:val="00A41AA2"/>
    <w:rsid w:val="00A4311C"/>
    <w:rsid w:val="00A50230"/>
    <w:rsid w:val="00A51B1F"/>
    <w:rsid w:val="00A53F24"/>
    <w:rsid w:val="00A5479E"/>
    <w:rsid w:val="00A57FC3"/>
    <w:rsid w:val="00A63315"/>
    <w:rsid w:val="00A64D3B"/>
    <w:rsid w:val="00A65B0E"/>
    <w:rsid w:val="00A751D0"/>
    <w:rsid w:val="00A75D89"/>
    <w:rsid w:val="00A82D23"/>
    <w:rsid w:val="00A833F5"/>
    <w:rsid w:val="00A83446"/>
    <w:rsid w:val="00A8465C"/>
    <w:rsid w:val="00A848EB"/>
    <w:rsid w:val="00A86037"/>
    <w:rsid w:val="00A86EFB"/>
    <w:rsid w:val="00A878C0"/>
    <w:rsid w:val="00A92AAD"/>
    <w:rsid w:val="00A94E3C"/>
    <w:rsid w:val="00AA26CC"/>
    <w:rsid w:val="00AB15F7"/>
    <w:rsid w:val="00AB576D"/>
    <w:rsid w:val="00AC0557"/>
    <w:rsid w:val="00AC183E"/>
    <w:rsid w:val="00AC23F8"/>
    <w:rsid w:val="00AD5B16"/>
    <w:rsid w:val="00AE32CD"/>
    <w:rsid w:val="00AE453C"/>
    <w:rsid w:val="00AF1410"/>
    <w:rsid w:val="00AF2290"/>
    <w:rsid w:val="00AF65AD"/>
    <w:rsid w:val="00AF7F38"/>
    <w:rsid w:val="00B03E80"/>
    <w:rsid w:val="00B11399"/>
    <w:rsid w:val="00B11493"/>
    <w:rsid w:val="00B11940"/>
    <w:rsid w:val="00B12CB6"/>
    <w:rsid w:val="00B12F48"/>
    <w:rsid w:val="00B1796B"/>
    <w:rsid w:val="00B20B4B"/>
    <w:rsid w:val="00B262F0"/>
    <w:rsid w:val="00B3635F"/>
    <w:rsid w:val="00B44F4C"/>
    <w:rsid w:val="00B45E9C"/>
    <w:rsid w:val="00B47734"/>
    <w:rsid w:val="00B5559C"/>
    <w:rsid w:val="00B568B6"/>
    <w:rsid w:val="00B63610"/>
    <w:rsid w:val="00B6430C"/>
    <w:rsid w:val="00B711BE"/>
    <w:rsid w:val="00B75E87"/>
    <w:rsid w:val="00B7668C"/>
    <w:rsid w:val="00B81BFD"/>
    <w:rsid w:val="00B85505"/>
    <w:rsid w:val="00B970C7"/>
    <w:rsid w:val="00BA13DC"/>
    <w:rsid w:val="00BA1E47"/>
    <w:rsid w:val="00BA3E03"/>
    <w:rsid w:val="00BB26A2"/>
    <w:rsid w:val="00BC4DB3"/>
    <w:rsid w:val="00BC6699"/>
    <w:rsid w:val="00BD56A3"/>
    <w:rsid w:val="00BD7266"/>
    <w:rsid w:val="00BE1406"/>
    <w:rsid w:val="00BE1C59"/>
    <w:rsid w:val="00BE4414"/>
    <w:rsid w:val="00BF009B"/>
    <w:rsid w:val="00BF1A6A"/>
    <w:rsid w:val="00BF6E62"/>
    <w:rsid w:val="00BF747A"/>
    <w:rsid w:val="00C002DD"/>
    <w:rsid w:val="00C04975"/>
    <w:rsid w:val="00C1288A"/>
    <w:rsid w:val="00C16306"/>
    <w:rsid w:val="00C23B75"/>
    <w:rsid w:val="00C252DF"/>
    <w:rsid w:val="00C26AD6"/>
    <w:rsid w:val="00C3301E"/>
    <w:rsid w:val="00C3734F"/>
    <w:rsid w:val="00C460B3"/>
    <w:rsid w:val="00C5340D"/>
    <w:rsid w:val="00C53E3A"/>
    <w:rsid w:val="00C55E5A"/>
    <w:rsid w:val="00C575E0"/>
    <w:rsid w:val="00C62496"/>
    <w:rsid w:val="00C72910"/>
    <w:rsid w:val="00C73665"/>
    <w:rsid w:val="00C73F91"/>
    <w:rsid w:val="00C76A25"/>
    <w:rsid w:val="00C81B89"/>
    <w:rsid w:val="00C85594"/>
    <w:rsid w:val="00C90AAD"/>
    <w:rsid w:val="00C95E18"/>
    <w:rsid w:val="00CA3D74"/>
    <w:rsid w:val="00CB47E9"/>
    <w:rsid w:val="00CB6C84"/>
    <w:rsid w:val="00CB764B"/>
    <w:rsid w:val="00CB7B46"/>
    <w:rsid w:val="00CC09A8"/>
    <w:rsid w:val="00CD7DE4"/>
    <w:rsid w:val="00CE05CD"/>
    <w:rsid w:val="00CE2C44"/>
    <w:rsid w:val="00CE52C6"/>
    <w:rsid w:val="00CE57AA"/>
    <w:rsid w:val="00CE5B08"/>
    <w:rsid w:val="00CF35AB"/>
    <w:rsid w:val="00D05D98"/>
    <w:rsid w:val="00D07DD4"/>
    <w:rsid w:val="00D12F67"/>
    <w:rsid w:val="00D150E7"/>
    <w:rsid w:val="00D162EE"/>
    <w:rsid w:val="00D178CA"/>
    <w:rsid w:val="00D22685"/>
    <w:rsid w:val="00D25E38"/>
    <w:rsid w:val="00D34C8F"/>
    <w:rsid w:val="00D4026E"/>
    <w:rsid w:val="00D40E6F"/>
    <w:rsid w:val="00D419C1"/>
    <w:rsid w:val="00D45BFD"/>
    <w:rsid w:val="00D462CA"/>
    <w:rsid w:val="00D5478F"/>
    <w:rsid w:val="00D55686"/>
    <w:rsid w:val="00D56B68"/>
    <w:rsid w:val="00D56F89"/>
    <w:rsid w:val="00D634AA"/>
    <w:rsid w:val="00D665CC"/>
    <w:rsid w:val="00D741ED"/>
    <w:rsid w:val="00D76FCD"/>
    <w:rsid w:val="00D8073E"/>
    <w:rsid w:val="00D8274C"/>
    <w:rsid w:val="00D83998"/>
    <w:rsid w:val="00D84546"/>
    <w:rsid w:val="00D863C5"/>
    <w:rsid w:val="00D86D8D"/>
    <w:rsid w:val="00D86DFE"/>
    <w:rsid w:val="00D92A74"/>
    <w:rsid w:val="00D935B1"/>
    <w:rsid w:val="00DA6020"/>
    <w:rsid w:val="00DB0A23"/>
    <w:rsid w:val="00DB2940"/>
    <w:rsid w:val="00DB3199"/>
    <w:rsid w:val="00DB31B5"/>
    <w:rsid w:val="00DB3EA1"/>
    <w:rsid w:val="00DB4FDF"/>
    <w:rsid w:val="00DB5439"/>
    <w:rsid w:val="00DB6BA6"/>
    <w:rsid w:val="00DC20B4"/>
    <w:rsid w:val="00DC25FB"/>
    <w:rsid w:val="00DC44BD"/>
    <w:rsid w:val="00DC4ACD"/>
    <w:rsid w:val="00DC5BD1"/>
    <w:rsid w:val="00DD3206"/>
    <w:rsid w:val="00DD398C"/>
    <w:rsid w:val="00DD43FE"/>
    <w:rsid w:val="00DD66F7"/>
    <w:rsid w:val="00DE07A7"/>
    <w:rsid w:val="00DE32C7"/>
    <w:rsid w:val="00DE4703"/>
    <w:rsid w:val="00DE64F1"/>
    <w:rsid w:val="00DE74FB"/>
    <w:rsid w:val="00DF0638"/>
    <w:rsid w:val="00DF16E9"/>
    <w:rsid w:val="00DF1E57"/>
    <w:rsid w:val="00DF4232"/>
    <w:rsid w:val="00DF43A8"/>
    <w:rsid w:val="00DF4492"/>
    <w:rsid w:val="00DF633C"/>
    <w:rsid w:val="00DF651E"/>
    <w:rsid w:val="00E06191"/>
    <w:rsid w:val="00E10256"/>
    <w:rsid w:val="00E103E7"/>
    <w:rsid w:val="00E11640"/>
    <w:rsid w:val="00E12262"/>
    <w:rsid w:val="00E233E1"/>
    <w:rsid w:val="00E31298"/>
    <w:rsid w:val="00E31487"/>
    <w:rsid w:val="00E3376E"/>
    <w:rsid w:val="00E359BB"/>
    <w:rsid w:val="00E363C9"/>
    <w:rsid w:val="00E42DC2"/>
    <w:rsid w:val="00E4577A"/>
    <w:rsid w:val="00E548B3"/>
    <w:rsid w:val="00E55D7E"/>
    <w:rsid w:val="00E60DC3"/>
    <w:rsid w:val="00E63601"/>
    <w:rsid w:val="00E6455A"/>
    <w:rsid w:val="00E81256"/>
    <w:rsid w:val="00E81AD4"/>
    <w:rsid w:val="00E825D2"/>
    <w:rsid w:val="00E876D1"/>
    <w:rsid w:val="00E9186E"/>
    <w:rsid w:val="00EB4318"/>
    <w:rsid w:val="00EB5E5E"/>
    <w:rsid w:val="00EB7A10"/>
    <w:rsid w:val="00EC0FF4"/>
    <w:rsid w:val="00EC35CF"/>
    <w:rsid w:val="00EC3BB0"/>
    <w:rsid w:val="00EC5947"/>
    <w:rsid w:val="00EC6645"/>
    <w:rsid w:val="00EC7042"/>
    <w:rsid w:val="00ED15EB"/>
    <w:rsid w:val="00ED4190"/>
    <w:rsid w:val="00ED49F1"/>
    <w:rsid w:val="00ED5491"/>
    <w:rsid w:val="00EE261F"/>
    <w:rsid w:val="00EE2BBF"/>
    <w:rsid w:val="00EE5A66"/>
    <w:rsid w:val="00EE5F3F"/>
    <w:rsid w:val="00EE6038"/>
    <w:rsid w:val="00EF563C"/>
    <w:rsid w:val="00EF5B3D"/>
    <w:rsid w:val="00EF6B5B"/>
    <w:rsid w:val="00F00F61"/>
    <w:rsid w:val="00F0563F"/>
    <w:rsid w:val="00F05CC0"/>
    <w:rsid w:val="00F06F2E"/>
    <w:rsid w:val="00F17DBC"/>
    <w:rsid w:val="00F2294A"/>
    <w:rsid w:val="00F349A0"/>
    <w:rsid w:val="00F36CFD"/>
    <w:rsid w:val="00F44D18"/>
    <w:rsid w:val="00F55E04"/>
    <w:rsid w:val="00F5789D"/>
    <w:rsid w:val="00F579CF"/>
    <w:rsid w:val="00F61AB3"/>
    <w:rsid w:val="00F665CE"/>
    <w:rsid w:val="00F67747"/>
    <w:rsid w:val="00F73AB2"/>
    <w:rsid w:val="00F74F81"/>
    <w:rsid w:val="00F74FC0"/>
    <w:rsid w:val="00F8032C"/>
    <w:rsid w:val="00F820FB"/>
    <w:rsid w:val="00F821CE"/>
    <w:rsid w:val="00F8220C"/>
    <w:rsid w:val="00F86069"/>
    <w:rsid w:val="00F87C96"/>
    <w:rsid w:val="00F900F6"/>
    <w:rsid w:val="00FA0E4F"/>
    <w:rsid w:val="00FA1125"/>
    <w:rsid w:val="00FA32EC"/>
    <w:rsid w:val="00FA4BD0"/>
    <w:rsid w:val="00FB0532"/>
    <w:rsid w:val="00FB26C2"/>
    <w:rsid w:val="00FB3ED9"/>
    <w:rsid w:val="00FB46BB"/>
    <w:rsid w:val="00FB4932"/>
    <w:rsid w:val="00FB7AE0"/>
    <w:rsid w:val="00FC0BAA"/>
    <w:rsid w:val="00FC3887"/>
    <w:rsid w:val="00FC3C8A"/>
    <w:rsid w:val="00FC6F34"/>
    <w:rsid w:val="00FD1532"/>
    <w:rsid w:val="00FD483A"/>
    <w:rsid w:val="00FD624E"/>
    <w:rsid w:val="00FE0753"/>
    <w:rsid w:val="00FE2AFB"/>
    <w:rsid w:val="00FE65C5"/>
    <w:rsid w:val="00FF2E4E"/>
    <w:rsid w:val="00FF6E3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460B3"/>
    <w:pPr>
      <w:suppressAutoHyphens/>
    </w:pPr>
    <w:rPr>
      <w:sz w:val="24"/>
      <w:szCs w:val="24"/>
      <w:lang w:val="en-GB" w:eastAsia="ar-SA"/>
    </w:rPr>
  </w:style>
  <w:style w:type="paragraph" w:styleId="Antrat1">
    <w:name w:val="heading 1"/>
    <w:basedOn w:val="prastasis"/>
    <w:next w:val="prastasis"/>
    <w:qFormat/>
    <w:rsid w:val="00C460B3"/>
    <w:pPr>
      <w:keepNext/>
      <w:numPr>
        <w:numId w:val="1"/>
      </w:numPr>
      <w:tabs>
        <w:tab w:val="right" w:pos="9639"/>
      </w:tabs>
      <w:ind w:left="0" w:firstLine="1134"/>
      <w:jc w:val="center"/>
      <w:outlineLvl w:val="0"/>
    </w:pPr>
    <w:rPr>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C460B3"/>
    <w:rPr>
      <w:rFonts w:hint="default"/>
    </w:rPr>
  </w:style>
  <w:style w:type="character" w:customStyle="1" w:styleId="WW8Num1z1">
    <w:name w:val="WW8Num1z1"/>
    <w:rsid w:val="00C460B3"/>
  </w:style>
  <w:style w:type="character" w:customStyle="1" w:styleId="WW8Num1z2">
    <w:name w:val="WW8Num1z2"/>
    <w:rsid w:val="00C460B3"/>
  </w:style>
  <w:style w:type="character" w:customStyle="1" w:styleId="WW8Num1z3">
    <w:name w:val="WW8Num1z3"/>
    <w:rsid w:val="00C460B3"/>
  </w:style>
  <w:style w:type="character" w:customStyle="1" w:styleId="WW8Num1z4">
    <w:name w:val="WW8Num1z4"/>
    <w:rsid w:val="00C460B3"/>
  </w:style>
  <w:style w:type="character" w:customStyle="1" w:styleId="WW8Num1z5">
    <w:name w:val="WW8Num1z5"/>
    <w:rsid w:val="00C460B3"/>
  </w:style>
  <w:style w:type="character" w:customStyle="1" w:styleId="WW8Num1z6">
    <w:name w:val="WW8Num1z6"/>
    <w:rsid w:val="00C460B3"/>
  </w:style>
  <w:style w:type="character" w:customStyle="1" w:styleId="WW8Num1z7">
    <w:name w:val="WW8Num1z7"/>
    <w:rsid w:val="00C460B3"/>
  </w:style>
  <w:style w:type="character" w:customStyle="1" w:styleId="WW8Num1z8">
    <w:name w:val="WW8Num1z8"/>
    <w:rsid w:val="00C460B3"/>
  </w:style>
  <w:style w:type="character" w:customStyle="1" w:styleId="WW8Num2z0">
    <w:name w:val="WW8Num2z0"/>
    <w:rsid w:val="00C460B3"/>
    <w:rPr>
      <w:rFonts w:hint="default"/>
    </w:rPr>
  </w:style>
  <w:style w:type="character" w:customStyle="1" w:styleId="WW8Num3z0">
    <w:name w:val="WW8Num3z0"/>
    <w:rsid w:val="00C460B3"/>
    <w:rPr>
      <w:rFonts w:hint="default"/>
      <w:lang w:val="lt-LT"/>
    </w:rPr>
  </w:style>
  <w:style w:type="character" w:customStyle="1" w:styleId="Numatytasispastraiposriftas1">
    <w:name w:val="Numatytasis pastraipos šriftas1"/>
    <w:rsid w:val="00C460B3"/>
  </w:style>
  <w:style w:type="character" w:customStyle="1" w:styleId="WW8Num2z1">
    <w:name w:val="WW8Num2z1"/>
    <w:rsid w:val="00C460B3"/>
    <w:rPr>
      <w:rFonts w:ascii="Courier New" w:hAnsi="Courier New" w:cs="Courier New" w:hint="default"/>
    </w:rPr>
  </w:style>
  <w:style w:type="character" w:customStyle="1" w:styleId="WW8Num2z2">
    <w:name w:val="WW8Num2z2"/>
    <w:rsid w:val="00C460B3"/>
    <w:rPr>
      <w:rFonts w:ascii="Wingdings" w:hAnsi="Wingdings" w:cs="Wingdings" w:hint="default"/>
    </w:rPr>
  </w:style>
  <w:style w:type="character" w:customStyle="1" w:styleId="WW8Num2z3">
    <w:name w:val="WW8Num2z3"/>
    <w:rsid w:val="00C460B3"/>
    <w:rPr>
      <w:rFonts w:ascii="Symbol" w:hAnsi="Symbol" w:cs="Symbol" w:hint="default"/>
    </w:rPr>
  </w:style>
  <w:style w:type="character" w:customStyle="1" w:styleId="WW8Num3z1">
    <w:name w:val="WW8Num3z1"/>
    <w:rsid w:val="00C460B3"/>
  </w:style>
  <w:style w:type="character" w:customStyle="1" w:styleId="WW8Num3z2">
    <w:name w:val="WW8Num3z2"/>
    <w:rsid w:val="00C460B3"/>
  </w:style>
  <w:style w:type="character" w:customStyle="1" w:styleId="WW8Num3z3">
    <w:name w:val="WW8Num3z3"/>
    <w:rsid w:val="00C460B3"/>
  </w:style>
  <w:style w:type="character" w:customStyle="1" w:styleId="WW8Num3z4">
    <w:name w:val="WW8Num3z4"/>
    <w:rsid w:val="00C460B3"/>
  </w:style>
  <w:style w:type="character" w:customStyle="1" w:styleId="WW8Num3z5">
    <w:name w:val="WW8Num3z5"/>
    <w:rsid w:val="00C460B3"/>
  </w:style>
  <w:style w:type="character" w:customStyle="1" w:styleId="WW8Num3z6">
    <w:name w:val="WW8Num3z6"/>
    <w:rsid w:val="00C460B3"/>
  </w:style>
  <w:style w:type="character" w:customStyle="1" w:styleId="WW8Num3z7">
    <w:name w:val="WW8Num3z7"/>
    <w:rsid w:val="00C460B3"/>
  </w:style>
  <w:style w:type="character" w:customStyle="1" w:styleId="WW8Num3z8">
    <w:name w:val="WW8Num3z8"/>
    <w:rsid w:val="00C460B3"/>
  </w:style>
  <w:style w:type="character" w:customStyle="1" w:styleId="WW8Num4z0">
    <w:name w:val="WW8Num4z0"/>
    <w:rsid w:val="00C460B3"/>
    <w:rPr>
      <w:rFonts w:hint="default"/>
    </w:rPr>
  </w:style>
  <w:style w:type="character" w:customStyle="1" w:styleId="WW8Num4z1">
    <w:name w:val="WW8Num4z1"/>
    <w:rsid w:val="00C460B3"/>
  </w:style>
  <w:style w:type="character" w:customStyle="1" w:styleId="WW8Num4z2">
    <w:name w:val="WW8Num4z2"/>
    <w:rsid w:val="00C460B3"/>
  </w:style>
  <w:style w:type="character" w:customStyle="1" w:styleId="WW8Num4z3">
    <w:name w:val="WW8Num4z3"/>
    <w:rsid w:val="00C460B3"/>
  </w:style>
  <w:style w:type="character" w:customStyle="1" w:styleId="WW8Num4z4">
    <w:name w:val="WW8Num4z4"/>
    <w:rsid w:val="00C460B3"/>
  </w:style>
  <w:style w:type="character" w:customStyle="1" w:styleId="WW8Num4z5">
    <w:name w:val="WW8Num4z5"/>
    <w:rsid w:val="00C460B3"/>
  </w:style>
  <w:style w:type="character" w:customStyle="1" w:styleId="WW8Num4z6">
    <w:name w:val="WW8Num4z6"/>
    <w:rsid w:val="00C460B3"/>
  </w:style>
  <w:style w:type="character" w:customStyle="1" w:styleId="WW8Num4z7">
    <w:name w:val="WW8Num4z7"/>
    <w:rsid w:val="00C460B3"/>
  </w:style>
  <w:style w:type="character" w:customStyle="1" w:styleId="WW8Num4z8">
    <w:name w:val="WW8Num4z8"/>
    <w:rsid w:val="00C460B3"/>
  </w:style>
  <w:style w:type="character" w:customStyle="1" w:styleId="WW8Num5z0">
    <w:name w:val="WW8Num5z0"/>
    <w:rsid w:val="00C460B3"/>
    <w:rPr>
      <w:strike w:val="0"/>
      <w:dstrike w:val="0"/>
      <w:color w:val="auto"/>
    </w:rPr>
  </w:style>
  <w:style w:type="character" w:customStyle="1" w:styleId="WW8Num5z1">
    <w:name w:val="WW8Num5z1"/>
    <w:rsid w:val="00C460B3"/>
    <w:rPr>
      <w:rFonts w:hint="default"/>
      <w:i w:val="0"/>
      <w:color w:val="auto"/>
    </w:rPr>
  </w:style>
  <w:style w:type="character" w:customStyle="1" w:styleId="WW8Num5z2">
    <w:name w:val="WW8Num5z2"/>
    <w:rsid w:val="00C460B3"/>
    <w:rPr>
      <w:rFonts w:hint="default"/>
    </w:rPr>
  </w:style>
  <w:style w:type="character" w:customStyle="1" w:styleId="WW8Num6z0">
    <w:name w:val="WW8Num6z0"/>
    <w:rsid w:val="00C460B3"/>
    <w:rPr>
      <w:rFonts w:hint="default"/>
    </w:rPr>
  </w:style>
  <w:style w:type="character" w:customStyle="1" w:styleId="WW8Num6z1">
    <w:name w:val="WW8Num6z1"/>
    <w:rsid w:val="00C460B3"/>
  </w:style>
  <w:style w:type="character" w:customStyle="1" w:styleId="WW8Num6z2">
    <w:name w:val="WW8Num6z2"/>
    <w:rsid w:val="00C460B3"/>
  </w:style>
  <w:style w:type="character" w:customStyle="1" w:styleId="WW8Num6z3">
    <w:name w:val="WW8Num6z3"/>
    <w:rsid w:val="00C460B3"/>
  </w:style>
  <w:style w:type="character" w:customStyle="1" w:styleId="WW8Num6z4">
    <w:name w:val="WW8Num6z4"/>
    <w:rsid w:val="00C460B3"/>
  </w:style>
  <w:style w:type="character" w:customStyle="1" w:styleId="WW8Num6z5">
    <w:name w:val="WW8Num6z5"/>
    <w:rsid w:val="00C460B3"/>
  </w:style>
  <w:style w:type="character" w:customStyle="1" w:styleId="WW8Num6z6">
    <w:name w:val="WW8Num6z6"/>
    <w:rsid w:val="00C460B3"/>
  </w:style>
  <w:style w:type="character" w:customStyle="1" w:styleId="WW8Num6z7">
    <w:name w:val="WW8Num6z7"/>
    <w:rsid w:val="00C460B3"/>
  </w:style>
  <w:style w:type="character" w:customStyle="1" w:styleId="WW8Num6z8">
    <w:name w:val="WW8Num6z8"/>
    <w:rsid w:val="00C460B3"/>
  </w:style>
  <w:style w:type="character" w:customStyle="1" w:styleId="WW8Num7z0">
    <w:name w:val="WW8Num7z0"/>
    <w:rsid w:val="00C460B3"/>
    <w:rPr>
      <w:rFonts w:hint="default"/>
    </w:rPr>
  </w:style>
  <w:style w:type="character" w:customStyle="1" w:styleId="WW8Num7z1">
    <w:name w:val="WW8Num7z1"/>
    <w:rsid w:val="00C460B3"/>
  </w:style>
  <w:style w:type="character" w:customStyle="1" w:styleId="WW8Num7z2">
    <w:name w:val="WW8Num7z2"/>
    <w:rsid w:val="00C460B3"/>
  </w:style>
  <w:style w:type="character" w:customStyle="1" w:styleId="WW8Num7z3">
    <w:name w:val="WW8Num7z3"/>
    <w:rsid w:val="00C460B3"/>
  </w:style>
  <w:style w:type="character" w:customStyle="1" w:styleId="WW8Num7z4">
    <w:name w:val="WW8Num7z4"/>
    <w:rsid w:val="00C460B3"/>
  </w:style>
  <w:style w:type="character" w:customStyle="1" w:styleId="WW8Num7z5">
    <w:name w:val="WW8Num7z5"/>
    <w:rsid w:val="00C460B3"/>
  </w:style>
  <w:style w:type="character" w:customStyle="1" w:styleId="WW8Num7z6">
    <w:name w:val="WW8Num7z6"/>
    <w:rsid w:val="00C460B3"/>
  </w:style>
  <w:style w:type="character" w:customStyle="1" w:styleId="WW8Num7z7">
    <w:name w:val="WW8Num7z7"/>
    <w:rsid w:val="00C460B3"/>
  </w:style>
  <w:style w:type="character" w:customStyle="1" w:styleId="WW8Num7z8">
    <w:name w:val="WW8Num7z8"/>
    <w:rsid w:val="00C460B3"/>
  </w:style>
  <w:style w:type="character" w:customStyle="1" w:styleId="WW8Num8z0">
    <w:name w:val="WW8Num8z0"/>
    <w:rsid w:val="00C460B3"/>
    <w:rPr>
      <w:rFonts w:hint="default"/>
    </w:rPr>
  </w:style>
  <w:style w:type="character" w:customStyle="1" w:styleId="WW8Num8z1">
    <w:name w:val="WW8Num8z1"/>
    <w:rsid w:val="00C460B3"/>
  </w:style>
  <w:style w:type="character" w:customStyle="1" w:styleId="WW8Num8z2">
    <w:name w:val="WW8Num8z2"/>
    <w:rsid w:val="00C460B3"/>
  </w:style>
  <w:style w:type="character" w:customStyle="1" w:styleId="WW8Num8z3">
    <w:name w:val="WW8Num8z3"/>
    <w:rsid w:val="00C460B3"/>
  </w:style>
  <w:style w:type="character" w:customStyle="1" w:styleId="WW8Num8z4">
    <w:name w:val="WW8Num8z4"/>
    <w:rsid w:val="00C460B3"/>
  </w:style>
  <w:style w:type="character" w:customStyle="1" w:styleId="WW8Num8z5">
    <w:name w:val="WW8Num8z5"/>
    <w:rsid w:val="00C460B3"/>
  </w:style>
  <w:style w:type="character" w:customStyle="1" w:styleId="WW8Num8z6">
    <w:name w:val="WW8Num8z6"/>
    <w:rsid w:val="00C460B3"/>
  </w:style>
  <w:style w:type="character" w:customStyle="1" w:styleId="WW8Num8z7">
    <w:name w:val="WW8Num8z7"/>
    <w:rsid w:val="00C460B3"/>
  </w:style>
  <w:style w:type="character" w:customStyle="1" w:styleId="WW8Num8z8">
    <w:name w:val="WW8Num8z8"/>
    <w:rsid w:val="00C460B3"/>
  </w:style>
  <w:style w:type="character" w:styleId="Puslapionumeris">
    <w:name w:val="page number"/>
    <w:basedOn w:val="Numatytasispastraiposriftas"/>
    <w:rsid w:val="00C460B3"/>
  </w:style>
  <w:style w:type="character" w:customStyle="1" w:styleId="Datadiena">
    <w:name w:val="Data_diena"/>
    <w:basedOn w:val="Numatytasispastraiposriftas"/>
    <w:rsid w:val="00C460B3"/>
  </w:style>
  <w:style w:type="character" w:customStyle="1" w:styleId="statymoNr">
    <w:name w:val="?statymo Nr."/>
    <w:rsid w:val="00C460B3"/>
    <w:rPr>
      <w:rFonts w:ascii="HelveticaLT" w:hAnsi="HelveticaLT" w:cs="HelveticaLT"/>
    </w:rPr>
  </w:style>
  <w:style w:type="character" w:customStyle="1" w:styleId="Datamnuo">
    <w:name w:val="Data_m?nuo"/>
    <w:rsid w:val="00C460B3"/>
    <w:rPr>
      <w:rFonts w:ascii="HelveticaLT" w:hAnsi="HelveticaLT" w:cs="HelveticaLT"/>
      <w:sz w:val="24"/>
    </w:rPr>
  </w:style>
  <w:style w:type="character" w:customStyle="1" w:styleId="Datametai">
    <w:name w:val="Data_metai"/>
    <w:basedOn w:val="Numatytasispastraiposriftas"/>
    <w:rsid w:val="00C460B3"/>
  </w:style>
  <w:style w:type="character" w:customStyle="1" w:styleId="Pareigos">
    <w:name w:val="Pareigos"/>
    <w:rsid w:val="00C460B3"/>
    <w:rPr>
      <w:rFonts w:ascii="TimesLT" w:hAnsi="TimesLT" w:cs="TimesLT"/>
      <w:caps/>
      <w:sz w:val="24"/>
    </w:rPr>
  </w:style>
  <w:style w:type="character" w:customStyle="1" w:styleId="CharChar2">
    <w:name w:val="Char Char2"/>
    <w:rsid w:val="00C460B3"/>
    <w:rPr>
      <w:rFonts w:ascii="Tahoma" w:hAnsi="Tahoma" w:cs="Tahoma"/>
      <w:sz w:val="16"/>
      <w:szCs w:val="16"/>
      <w:lang w:val="en-GB"/>
    </w:rPr>
  </w:style>
  <w:style w:type="character" w:customStyle="1" w:styleId="CharChar1">
    <w:name w:val="Char Char1"/>
    <w:rsid w:val="00C460B3"/>
    <w:rPr>
      <w:sz w:val="24"/>
      <w:lang w:val="lt-LT"/>
    </w:rPr>
  </w:style>
  <w:style w:type="character" w:styleId="Hipersaitas">
    <w:name w:val="Hyperlink"/>
    <w:uiPriority w:val="99"/>
    <w:rsid w:val="00C460B3"/>
    <w:rPr>
      <w:color w:val="0000FF"/>
      <w:u w:val="single"/>
    </w:rPr>
  </w:style>
  <w:style w:type="paragraph" w:customStyle="1" w:styleId="Antrat2">
    <w:name w:val="Antraštė2"/>
    <w:basedOn w:val="prastasis"/>
    <w:next w:val="Pagrindinistekstas"/>
    <w:rsid w:val="00C460B3"/>
    <w:pPr>
      <w:keepNext/>
      <w:spacing w:before="240" w:after="120"/>
    </w:pPr>
    <w:rPr>
      <w:rFonts w:ascii="Arial" w:eastAsia="Microsoft YaHei" w:hAnsi="Arial" w:cs="Mangal"/>
      <w:sz w:val="28"/>
      <w:szCs w:val="28"/>
    </w:rPr>
  </w:style>
  <w:style w:type="paragraph" w:styleId="Pagrindinistekstas">
    <w:name w:val="Body Text"/>
    <w:basedOn w:val="prastasis"/>
    <w:rsid w:val="00C460B3"/>
    <w:pPr>
      <w:jc w:val="both"/>
    </w:pPr>
    <w:rPr>
      <w:szCs w:val="20"/>
      <w:lang w:val="lt-LT"/>
    </w:rPr>
  </w:style>
  <w:style w:type="paragraph" w:styleId="Sraas">
    <w:name w:val="List"/>
    <w:basedOn w:val="Pagrindinistekstas"/>
    <w:rsid w:val="00C460B3"/>
    <w:rPr>
      <w:rFonts w:cs="Mangal"/>
    </w:rPr>
  </w:style>
  <w:style w:type="paragraph" w:customStyle="1" w:styleId="Pavadinimas2">
    <w:name w:val="Pavadinimas2"/>
    <w:basedOn w:val="prastasis"/>
    <w:rsid w:val="00C460B3"/>
    <w:pPr>
      <w:suppressLineNumbers/>
      <w:spacing w:before="120" w:after="120"/>
    </w:pPr>
    <w:rPr>
      <w:rFonts w:cs="Mangal"/>
      <w:i/>
      <w:iCs/>
    </w:rPr>
  </w:style>
  <w:style w:type="paragraph" w:customStyle="1" w:styleId="Rodykl">
    <w:name w:val="Rodyklė"/>
    <w:basedOn w:val="prastasis"/>
    <w:rsid w:val="00C460B3"/>
    <w:pPr>
      <w:suppressLineNumbers/>
    </w:pPr>
    <w:rPr>
      <w:rFonts w:cs="Mangal"/>
    </w:rPr>
  </w:style>
  <w:style w:type="paragraph" w:customStyle="1" w:styleId="Antrat10">
    <w:name w:val="Antraštė1"/>
    <w:basedOn w:val="prastasis"/>
    <w:next w:val="Pagrindinistekstas"/>
    <w:rsid w:val="00C460B3"/>
    <w:pPr>
      <w:keepNext/>
      <w:spacing w:before="240" w:after="120"/>
    </w:pPr>
    <w:rPr>
      <w:rFonts w:ascii="Arial" w:eastAsia="Microsoft YaHei" w:hAnsi="Arial" w:cs="Mangal"/>
      <w:sz w:val="28"/>
      <w:szCs w:val="28"/>
    </w:rPr>
  </w:style>
  <w:style w:type="paragraph" w:customStyle="1" w:styleId="Pavadinimas1">
    <w:name w:val="Pavadinimas1"/>
    <w:basedOn w:val="prastasis"/>
    <w:rsid w:val="00C460B3"/>
    <w:pPr>
      <w:suppressLineNumbers/>
      <w:spacing w:before="120" w:after="120"/>
    </w:pPr>
    <w:rPr>
      <w:rFonts w:cs="Mangal"/>
      <w:i/>
      <w:iCs/>
    </w:rPr>
  </w:style>
  <w:style w:type="paragraph" w:customStyle="1" w:styleId="statymopavad">
    <w:name w:val="?statymo pavad."/>
    <w:basedOn w:val="prastasis"/>
    <w:rsid w:val="00C460B3"/>
    <w:pPr>
      <w:spacing w:line="360" w:lineRule="auto"/>
      <w:ind w:firstLine="720"/>
      <w:jc w:val="center"/>
    </w:pPr>
    <w:rPr>
      <w:rFonts w:ascii="TimesLT" w:hAnsi="TimesLT" w:cs="TimesLT"/>
      <w:caps/>
      <w:szCs w:val="20"/>
      <w:lang w:val="lt-LT"/>
    </w:rPr>
  </w:style>
  <w:style w:type="paragraph" w:styleId="Porat">
    <w:name w:val="footer"/>
    <w:basedOn w:val="prastasis"/>
    <w:link w:val="PoratDiagrama"/>
    <w:rsid w:val="00C460B3"/>
    <w:pPr>
      <w:spacing w:line="360" w:lineRule="auto"/>
      <w:ind w:firstLine="720"/>
      <w:jc w:val="both"/>
    </w:pPr>
    <w:rPr>
      <w:rFonts w:ascii="TimesLT" w:hAnsi="TimesLT" w:cs="TimesLT"/>
      <w:szCs w:val="20"/>
      <w:lang w:val="lt-LT"/>
    </w:rPr>
  </w:style>
  <w:style w:type="character" w:customStyle="1" w:styleId="PoratDiagrama">
    <w:name w:val="Poraštė Diagrama"/>
    <w:basedOn w:val="Numatytasispastraiposriftas"/>
    <w:link w:val="Porat"/>
    <w:rsid w:val="00917E4E"/>
    <w:rPr>
      <w:rFonts w:ascii="TimesLT" w:hAnsi="TimesLT" w:cs="TimesLT"/>
      <w:sz w:val="24"/>
      <w:lang w:eastAsia="ar-SA"/>
    </w:rPr>
  </w:style>
  <w:style w:type="paragraph" w:styleId="Debesliotekstas">
    <w:name w:val="Balloon Text"/>
    <w:basedOn w:val="prastasis"/>
    <w:rsid w:val="00C460B3"/>
    <w:rPr>
      <w:rFonts w:ascii="Tahoma" w:hAnsi="Tahoma" w:cs="Tahoma"/>
      <w:sz w:val="16"/>
      <w:szCs w:val="16"/>
    </w:rPr>
  </w:style>
  <w:style w:type="paragraph" w:styleId="Pavadinimas">
    <w:name w:val="Title"/>
    <w:basedOn w:val="prastasis"/>
    <w:next w:val="Antrinispavadinimas"/>
    <w:qFormat/>
    <w:rsid w:val="00C460B3"/>
    <w:pPr>
      <w:jc w:val="center"/>
    </w:pPr>
    <w:rPr>
      <w:b/>
      <w:szCs w:val="20"/>
      <w:lang w:val="lt-LT"/>
    </w:rPr>
  </w:style>
  <w:style w:type="paragraph" w:styleId="Antrinispavadinimas">
    <w:name w:val="Subtitle"/>
    <w:basedOn w:val="Antrat10"/>
    <w:next w:val="Pagrindinistekstas"/>
    <w:qFormat/>
    <w:rsid w:val="00C460B3"/>
    <w:pPr>
      <w:jc w:val="center"/>
    </w:pPr>
    <w:rPr>
      <w:i/>
      <w:iCs/>
    </w:rPr>
  </w:style>
  <w:style w:type="paragraph" w:styleId="Antrats">
    <w:name w:val="header"/>
    <w:basedOn w:val="prastasis"/>
    <w:link w:val="AntratsDiagrama"/>
    <w:uiPriority w:val="99"/>
    <w:rsid w:val="00C460B3"/>
    <w:pPr>
      <w:tabs>
        <w:tab w:val="center" w:pos="4819"/>
        <w:tab w:val="right" w:pos="9638"/>
      </w:tabs>
    </w:pPr>
    <w:rPr>
      <w:lang w:val="lt-LT"/>
    </w:rPr>
  </w:style>
  <w:style w:type="character" w:customStyle="1" w:styleId="AntratsDiagrama">
    <w:name w:val="Antraštės Diagrama"/>
    <w:link w:val="Antrats"/>
    <w:uiPriority w:val="99"/>
    <w:rsid w:val="00F67747"/>
    <w:rPr>
      <w:sz w:val="24"/>
      <w:szCs w:val="24"/>
      <w:lang w:val="lt-LT" w:eastAsia="ar-SA"/>
    </w:rPr>
  </w:style>
  <w:style w:type="paragraph" w:styleId="Pagrindiniotekstotrauka2">
    <w:name w:val="Body Text Indent 2"/>
    <w:basedOn w:val="prastasis"/>
    <w:rsid w:val="00C460B3"/>
    <w:pPr>
      <w:spacing w:after="120" w:line="480" w:lineRule="auto"/>
      <w:ind w:left="283"/>
    </w:pPr>
  </w:style>
  <w:style w:type="paragraph" w:styleId="Pagrindinistekstas2">
    <w:name w:val="Body Text 2"/>
    <w:basedOn w:val="prastasis"/>
    <w:rsid w:val="00C460B3"/>
    <w:pPr>
      <w:spacing w:after="120" w:line="480" w:lineRule="auto"/>
    </w:pPr>
  </w:style>
  <w:style w:type="paragraph" w:customStyle="1" w:styleId="Lentelsturinys">
    <w:name w:val="Lentelės turinys"/>
    <w:basedOn w:val="prastasis"/>
    <w:rsid w:val="00C460B3"/>
    <w:pPr>
      <w:suppressLineNumbers/>
    </w:pPr>
  </w:style>
  <w:style w:type="paragraph" w:customStyle="1" w:styleId="Lentelsantrat">
    <w:name w:val="Lentelės antraštė"/>
    <w:basedOn w:val="Lentelsturinys"/>
    <w:rsid w:val="00C460B3"/>
    <w:pPr>
      <w:jc w:val="center"/>
    </w:pPr>
    <w:rPr>
      <w:b/>
      <w:bCs/>
    </w:rPr>
  </w:style>
  <w:style w:type="paragraph" w:customStyle="1" w:styleId="Kadroturinys">
    <w:name w:val="Kadro turinys"/>
    <w:basedOn w:val="Pagrindinistekstas"/>
    <w:rsid w:val="00C460B3"/>
  </w:style>
  <w:style w:type="character" w:styleId="Perirtashipersaitas">
    <w:name w:val="FollowedHyperlink"/>
    <w:uiPriority w:val="99"/>
    <w:unhideWhenUsed/>
    <w:rsid w:val="008639CC"/>
    <w:rPr>
      <w:color w:val="954F72"/>
      <w:u w:val="single"/>
    </w:rPr>
  </w:style>
  <w:style w:type="paragraph" w:customStyle="1" w:styleId="font5">
    <w:name w:val="font5"/>
    <w:basedOn w:val="prastasis"/>
    <w:rsid w:val="008639CC"/>
    <w:pPr>
      <w:suppressAutoHyphens w:val="0"/>
      <w:spacing w:before="100" w:beforeAutospacing="1" w:after="100" w:afterAutospacing="1"/>
    </w:pPr>
    <w:rPr>
      <w:rFonts w:ascii="Arial" w:hAnsi="Arial" w:cs="Arial"/>
      <w:u w:val="single"/>
      <w:lang w:val="lt-LT" w:eastAsia="lt-LT"/>
    </w:rPr>
  </w:style>
  <w:style w:type="paragraph" w:customStyle="1" w:styleId="xl65">
    <w:name w:val="xl65"/>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66">
    <w:name w:val="xl66"/>
    <w:basedOn w:val="prastasis"/>
    <w:rsid w:val="008639CC"/>
    <w:pPr>
      <w:suppressAutoHyphens w:val="0"/>
      <w:spacing w:before="100" w:beforeAutospacing="1" w:after="100" w:afterAutospacing="1"/>
      <w:jc w:val="center"/>
    </w:pPr>
    <w:rPr>
      <w:lang w:val="lt-LT" w:eastAsia="lt-LT"/>
    </w:rPr>
  </w:style>
  <w:style w:type="paragraph" w:customStyle="1" w:styleId="xl67">
    <w:name w:val="xl6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68">
    <w:name w:val="xl68"/>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69">
    <w:name w:val="xl6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70">
    <w:name w:val="xl70"/>
    <w:basedOn w:val="prastasis"/>
    <w:rsid w:val="008639CC"/>
    <w:pPr>
      <w:suppressAutoHyphens w:val="0"/>
      <w:spacing w:before="100" w:beforeAutospacing="1" w:after="100" w:afterAutospacing="1"/>
    </w:pPr>
    <w:rPr>
      <w:rFonts w:ascii="Arial" w:hAnsi="Arial" w:cs="Arial"/>
      <w:b/>
      <w:bCs/>
      <w:lang w:val="lt-LT" w:eastAsia="lt-LT"/>
    </w:rPr>
  </w:style>
  <w:style w:type="paragraph" w:customStyle="1" w:styleId="xl71">
    <w:name w:val="xl7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72">
    <w:name w:val="xl72"/>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73">
    <w:name w:val="xl73"/>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74">
    <w:name w:val="xl74"/>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75">
    <w:name w:val="xl75"/>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76">
    <w:name w:val="xl76"/>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77">
    <w:name w:val="xl77"/>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78">
    <w:name w:val="xl78"/>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79">
    <w:name w:val="xl79"/>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pPr>
    <w:rPr>
      <w:rFonts w:ascii="Arial" w:hAnsi="Arial" w:cs="Arial"/>
      <w:b/>
      <w:bCs/>
      <w:lang w:val="lt-LT" w:eastAsia="lt-LT"/>
    </w:rPr>
  </w:style>
  <w:style w:type="paragraph" w:customStyle="1" w:styleId="xl80">
    <w:name w:val="xl80"/>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pPr>
    <w:rPr>
      <w:rFonts w:ascii="Arial" w:hAnsi="Arial" w:cs="Arial"/>
      <w:b/>
      <w:bCs/>
      <w:lang w:val="lt-LT" w:eastAsia="lt-LT"/>
    </w:rPr>
  </w:style>
  <w:style w:type="paragraph" w:customStyle="1" w:styleId="xl81">
    <w:name w:val="xl81"/>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pPr>
    <w:rPr>
      <w:rFonts w:ascii="Arial" w:hAnsi="Arial" w:cs="Arial"/>
      <w:b/>
      <w:bCs/>
      <w:lang w:val="lt-LT" w:eastAsia="lt-LT"/>
    </w:rPr>
  </w:style>
  <w:style w:type="paragraph" w:customStyle="1" w:styleId="xl82">
    <w:name w:val="xl82"/>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3">
    <w:name w:val="xl83"/>
    <w:basedOn w:val="prastasis"/>
    <w:rsid w:val="008639CC"/>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84">
    <w:name w:val="xl84"/>
    <w:basedOn w:val="prastasis"/>
    <w:rsid w:val="008639CC"/>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85">
    <w:name w:val="xl85"/>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86">
    <w:name w:val="xl86"/>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7">
    <w:name w:val="xl87"/>
    <w:basedOn w:val="prastasis"/>
    <w:rsid w:val="008639CC"/>
    <w:pPr>
      <w:pBdr>
        <w:top w:val="single" w:sz="4" w:space="0" w:color="auto"/>
        <w:bottom w:val="single" w:sz="8" w:space="0" w:color="auto"/>
      </w:pBdr>
      <w:shd w:val="clear" w:color="000000" w:fill="D0CECE"/>
      <w:suppressAutoHyphens w:val="0"/>
      <w:spacing w:before="100" w:beforeAutospacing="1" w:after="100" w:afterAutospacing="1"/>
      <w:textAlignment w:val="center"/>
    </w:pPr>
    <w:rPr>
      <w:rFonts w:ascii="Arial" w:hAnsi="Arial" w:cs="Arial"/>
      <w:b/>
      <w:bCs/>
      <w:lang w:val="lt-LT" w:eastAsia="lt-LT"/>
    </w:rPr>
  </w:style>
  <w:style w:type="paragraph" w:customStyle="1" w:styleId="xl88">
    <w:name w:val="xl88"/>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89">
    <w:name w:val="xl89"/>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90">
    <w:name w:val="xl90"/>
    <w:basedOn w:val="prastasis"/>
    <w:rsid w:val="008639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iCs/>
      <w:lang w:val="lt-LT" w:eastAsia="lt-LT"/>
    </w:rPr>
  </w:style>
  <w:style w:type="paragraph" w:customStyle="1" w:styleId="xl91">
    <w:name w:val="xl91"/>
    <w:basedOn w:val="prastasis"/>
    <w:rsid w:val="008639CC"/>
    <w:pPr>
      <w:pBdr>
        <w:top w:val="single" w:sz="8" w:space="0" w:color="auto"/>
        <w:bottom w:val="single" w:sz="8" w:space="0" w:color="auto"/>
      </w:pBdr>
      <w:suppressAutoHyphens w:val="0"/>
      <w:spacing w:before="100" w:beforeAutospacing="1" w:after="100" w:afterAutospacing="1"/>
      <w:jc w:val="center"/>
    </w:pPr>
    <w:rPr>
      <w:rFonts w:ascii="Arial" w:hAnsi="Arial" w:cs="Arial"/>
      <w:b/>
      <w:bCs/>
      <w:i/>
      <w:iCs/>
      <w:lang w:val="lt-LT" w:eastAsia="lt-LT"/>
    </w:rPr>
  </w:style>
  <w:style w:type="paragraph" w:customStyle="1" w:styleId="xl92">
    <w:name w:val="xl92"/>
    <w:basedOn w:val="prastasis"/>
    <w:rsid w:val="008639CC"/>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iCs/>
      <w:lang w:val="lt-LT" w:eastAsia="lt-LT"/>
    </w:rPr>
  </w:style>
  <w:style w:type="paragraph" w:customStyle="1" w:styleId="xl93">
    <w:name w:val="xl93"/>
    <w:basedOn w:val="prastasis"/>
    <w:rsid w:val="008639CC"/>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i/>
      <w:iCs/>
      <w:lang w:val="lt-LT" w:eastAsia="lt-LT"/>
    </w:rPr>
  </w:style>
  <w:style w:type="paragraph" w:customStyle="1" w:styleId="xl94">
    <w:name w:val="xl94"/>
    <w:basedOn w:val="prastasis"/>
    <w:rsid w:val="008639CC"/>
    <w:pPr>
      <w:pBdr>
        <w:top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95">
    <w:name w:val="xl95"/>
    <w:basedOn w:val="prastasis"/>
    <w:rsid w:val="008639CC"/>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96">
    <w:name w:val="xl96"/>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97">
    <w:name w:val="xl97"/>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lt-LT" w:eastAsia="lt-LT"/>
    </w:rPr>
  </w:style>
  <w:style w:type="paragraph" w:customStyle="1" w:styleId="xl98">
    <w:name w:val="xl98"/>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99">
    <w:name w:val="xl99"/>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100">
    <w:name w:val="xl100"/>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lang w:val="lt-LT" w:eastAsia="lt-LT"/>
    </w:rPr>
  </w:style>
  <w:style w:type="paragraph" w:customStyle="1" w:styleId="xl101">
    <w:name w:val="xl10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02">
    <w:name w:val="xl102"/>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3">
    <w:name w:val="xl103"/>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4">
    <w:name w:val="xl104"/>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105">
    <w:name w:val="xl105"/>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lang w:val="lt-LT" w:eastAsia="lt-LT"/>
    </w:rPr>
  </w:style>
  <w:style w:type="paragraph" w:customStyle="1" w:styleId="xl106">
    <w:name w:val="xl106"/>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lang w:val="lt-LT" w:eastAsia="lt-LT"/>
    </w:rPr>
  </w:style>
  <w:style w:type="paragraph" w:customStyle="1" w:styleId="xl107">
    <w:name w:val="xl107"/>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08">
    <w:name w:val="xl108"/>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09">
    <w:name w:val="xl109"/>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0">
    <w:name w:val="xl11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1">
    <w:name w:val="xl11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2">
    <w:name w:val="xl112"/>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3">
    <w:name w:val="xl113"/>
    <w:basedOn w:val="prastasis"/>
    <w:rsid w:val="008639CC"/>
    <w:pPr>
      <w:pBdr>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4">
    <w:name w:val="xl114"/>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5">
    <w:name w:val="xl115"/>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6">
    <w:name w:val="xl116"/>
    <w:basedOn w:val="prastasis"/>
    <w:rsid w:val="008639CC"/>
    <w:pP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17">
    <w:name w:val="xl11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18">
    <w:name w:val="xl118"/>
    <w:basedOn w:val="prastasis"/>
    <w:rsid w:val="008639CC"/>
    <w:pPr>
      <w:suppressAutoHyphens w:val="0"/>
      <w:spacing w:before="100" w:beforeAutospacing="1" w:after="100" w:afterAutospacing="1"/>
    </w:pPr>
    <w:rPr>
      <w:rFonts w:ascii="Arial" w:hAnsi="Arial" w:cs="Arial"/>
      <w:sz w:val="16"/>
      <w:szCs w:val="16"/>
      <w:lang w:val="lt-LT" w:eastAsia="lt-LT"/>
    </w:rPr>
  </w:style>
  <w:style w:type="paragraph" w:customStyle="1" w:styleId="xl119">
    <w:name w:val="xl11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0">
    <w:name w:val="xl12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1">
    <w:name w:val="xl12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2">
    <w:name w:val="xl122"/>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3">
    <w:name w:val="xl123"/>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4">
    <w:name w:val="xl124"/>
    <w:basedOn w:val="prastasis"/>
    <w:rsid w:val="008639CC"/>
    <w:pP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5">
    <w:name w:val="xl125"/>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6">
    <w:name w:val="xl126"/>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27">
    <w:name w:val="xl12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28">
    <w:name w:val="xl128"/>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29">
    <w:name w:val="xl129"/>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0">
    <w:name w:val="xl13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1">
    <w:name w:val="xl131"/>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2">
    <w:name w:val="xl132"/>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3">
    <w:name w:val="xl133"/>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4">
    <w:name w:val="xl134"/>
    <w:basedOn w:val="prastasis"/>
    <w:rsid w:val="008639CC"/>
    <w:pPr>
      <w:pBdr>
        <w:top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35">
    <w:name w:val="xl135"/>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6">
    <w:name w:val="xl136"/>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7">
    <w:name w:val="xl13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39">
    <w:name w:val="xl139"/>
    <w:basedOn w:val="prastasis"/>
    <w:rsid w:val="008639CC"/>
    <w:pPr>
      <w:suppressAutoHyphens w:val="0"/>
      <w:spacing w:before="100" w:beforeAutospacing="1" w:after="100" w:afterAutospacing="1"/>
      <w:jc w:val="center"/>
    </w:pPr>
    <w:rPr>
      <w:lang w:val="lt-LT" w:eastAsia="lt-LT"/>
    </w:rPr>
  </w:style>
  <w:style w:type="paragraph" w:customStyle="1" w:styleId="xl140">
    <w:name w:val="xl140"/>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141">
    <w:name w:val="xl141"/>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4"/>
      <w:szCs w:val="14"/>
      <w:lang w:val="lt-LT" w:eastAsia="lt-LT"/>
    </w:rPr>
  </w:style>
  <w:style w:type="paragraph" w:customStyle="1" w:styleId="xl142">
    <w:name w:val="xl142"/>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i/>
      <w:iCs/>
      <w:lang w:val="lt-LT" w:eastAsia="lt-LT"/>
    </w:rPr>
  </w:style>
  <w:style w:type="paragraph" w:customStyle="1" w:styleId="xl143">
    <w:name w:val="xl143"/>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44">
    <w:name w:val="xl144"/>
    <w:basedOn w:val="prastasis"/>
    <w:rsid w:val="008639CC"/>
    <w:pPr>
      <w:pBdr>
        <w:top w:val="single" w:sz="4" w:space="0" w:color="auto"/>
        <w:left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46">
    <w:name w:val="xl146"/>
    <w:basedOn w:val="prastasis"/>
    <w:rsid w:val="008639CC"/>
    <w:pPr>
      <w:suppressAutoHyphens w:val="0"/>
      <w:spacing w:before="100" w:beforeAutospacing="1" w:after="100" w:afterAutospacing="1"/>
      <w:jc w:val="center"/>
    </w:pPr>
    <w:rPr>
      <w:lang w:val="lt-LT" w:eastAsia="lt-LT"/>
    </w:rPr>
  </w:style>
  <w:style w:type="paragraph" w:customStyle="1" w:styleId="xl147">
    <w:name w:val="xl147"/>
    <w:basedOn w:val="prastasis"/>
    <w:rsid w:val="008639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val="lt-LT" w:eastAsia="lt-LT"/>
    </w:rPr>
  </w:style>
  <w:style w:type="paragraph" w:customStyle="1" w:styleId="xl148">
    <w:name w:val="xl148"/>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lt-LT" w:eastAsia="lt-LT"/>
    </w:rPr>
  </w:style>
  <w:style w:type="paragraph" w:customStyle="1" w:styleId="xl149">
    <w:name w:val="xl149"/>
    <w:basedOn w:val="prastasis"/>
    <w:rsid w:val="008639CC"/>
    <w:pPr>
      <w:suppressAutoHyphens w:val="0"/>
      <w:spacing w:before="100" w:beforeAutospacing="1" w:after="100" w:afterAutospacing="1"/>
      <w:jc w:val="center"/>
    </w:pPr>
    <w:rPr>
      <w:b/>
      <w:bCs/>
      <w:sz w:val="28"/>
      <w:szCs w:val="28"/>
      <w:lang w:val="lt-LT" w:eastAsia="lt-LT"/>
    </w:rPr>
  </w:style>
  <w:style w:type="paragraph" w:customStyle="1" w:styleId="xl150">
    <w:name w:val="xl150"/>
    <w:basedOn w:val="prastasis"/>
    <w:rsid w:val="008639CC"/>
    <w:pPr>
      <w:pBdr>
        <w:top w:val="single" w:sz="4" w:space="0" w:color="auto"/>
        <w:left w:val="single" w:sz="4" w:space="0" w:color="auto"/>
        <w:bottom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51">
    <w:name w:val="xl151"/>
    <w:basedOn w:val="prastasis"/>
    <w:rsid w:val="008639CC"/>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52">
    <w:name w:val="xl152"/>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3">
    <w:name w:val="xl153"/>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4">
    <w:name w:val="xl154"/>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5">
    <w:name w:val="xl155"/>
    <w:basedOn w:val="prastasis"/>
    <w:rsid w:val="008639CC"/>
    <w:pPr>
      <w:pBdr>
        <w:bottom w:val="single" w:sz="4" w:space="0" w:color="auto"/>
      </w:pBdr>
      <w:suppressAutoHyphens w:val="0"/>
      <w:spacing w:before="100" w:beforeAutospacing="1" w:after="100" w:afterAutospacing="1"/>
      <w:jc w:val="center"/>
    </w:pPr>
    <w:rPr>
      <w:lang w:val="lt-LT" w:eastAsia="lt-LT"/>
    </w:rPr>
  </w:style>
  <w:style w:type="paragraph" w:customStyle="1" w:styleId="xl156">
    <w:name w:val="xl156"/>
    <w:basedOn w:val="prastasis"/>
    <w:rsid w:val="008639CC"/>
    <w:pPr>
      <w:pBdr>
        <w:left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val="lt-LT" w:eastAsia="lt-LT"/>
    </w:rPr>
  </w:style>
  <w:style w:type="paragraph" w:customStyle="1" w:styleId="xl157">
    <w:name w:val="xl157"/>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58">
    <w:name w:val="xl158"/>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59">
    <w:name w:val="xl159"/>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60">
    <w:name w:val="xl16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161">
    <w:name w:val="xl161"/>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2">
    <w:name w:val="xl162"/>
    <w:basedOn w:val="prastasis"/>
    <w:rsid w:val="008639CC"/>
    <w:pPr>
      <w:pBdr>
        <w:top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3">
    <w:name w:val="xl163"/>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164">
    <w:name w:val="xl164"/>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5">
    <w:name w:val="xl165"/>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6">
    <w:name w:val="xl166"/>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7">
    <w:name w:val="xl167"/>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68">
    <w:name w:val="xl168"/>
    <w:basedOn w:val="prastasis"/>
    <w:rsid w:val="008639CC"/>
    <w:pPr>
      <w:suppressAutoHyphens w:val="0"/>
      <w:spacing w:before="100" w:beforeAutospacing="1" w:after="100" w:afterAutospacing="1"/>
    </w:pPr>
    <w:rPr>
      <w:rFonts w:ascii="Arial" w:hAnsi="Arial" w:cs="Arial"/>
      <w:lang w:val="lt-LT" w:eastAsia="lt-LT"/>
    </w:rPr>
  </w:style>
  <w:style w:type="paragraph" w:customStyle="1" w:styleId="xl169">
    <w:name w:val="xl169"/>
    <w:basedOn w:val="prastasis"/>
    <w:rsid w:val="008639CC"/>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170">
    <w:name w:val="xl170"/>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b/>
      <w:bCs/>
      <w:lang w:val="lt-LT" w:eastAsia="lt-LT"/>
    </w:rPr>
  </w:style>
  <w:style w:type="paragraph" w:customStyle="1" w:styleId="xl171">
    <w:name w:val="xl171"/>
    <w:basedOn w:val="prastasis"/>
    <w:rsid w:val="008639CC"/>
    <w:pPr>
      <w:suppressAutoHyphens w:val="0"/>
      <w:spacing w:before="100" w:beforeAutospacing="1" w:after="100" w:afterAutospacing="1"/>
      <w:jc w:val="center"/>
    </w:pPr>
    <w:rPr>
      <w:b/>
      <w:bCs/>
      <w:sz w:val="28"/>
      <w:szCs w:val="28"/>
      <w:lang w:val="lt-LT" w:eastAsia="lt-LT"/>
    </w:rPr>
  </w:style>
  <w:style w:type="paragraph" w:customStyle="1" w:styleId="xl172">
    <w:name w:val="xl172"/>
    <w:basedOn w:val="prastasis"/>
    <w:rsid w:val="008639CC"/>
    <w:pPr>
      <w:pBdr>
        <w:top w:val="single" w:sz="8" w:space="0" w:color="auto"/>
        <w:left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173">
    <w:name w:val="xl173"/>
    <w:basedOn w:val="prastasis"/>
    <w:rsid w:val="008639CC"/>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174">
    <w:name w:val="xl174"/>
    <w:basedOn w:val="prastasis"/>
    <w:rsid w:val="008639CC"/>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175">
    <w:name w:val="xl175"/>
    <w:basedOn w:val="prastasis"/>
    <w:rsid w:val="008639CC"/>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176">
    <w:name w:val="xl176"/>
    <w:basedOn w:val="prastasis"/>
    <w:rsid w:val="008639CC"/>
    <w:pPr>
      <w:pBdr>
        <w:top w:val="single" w:sz="4" w:space="0" w:color="auto"/>
        <w:left w:val="single" w:sz="4" w:space="0" w:color="auto"/>
        <w:bottom w:val="single" w:sz="8"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77">
    <w:name w:val="xl177"/>
    <w:basedOn w:val="prastasis"/>
    <w:rsid w:val="008639CC"/>
    <w:pPr>
      <w:pBdr>
        <w:top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78">
    <w:name w:val="xl178"/>
    <w:basedOn w:val="prastasis"/>
    <w:rsid w:val="008639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79">
    <w:name w:val="xl179"/>
    <w:basedOn w:val="prastasis"/>
    <w:rsid w:val="008639CC"/>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80">
    <w:name w:val="xl180"/>
    <w:basedOn w:val="prastasis"/>
    <w:rsid w:val="008639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8"/>
      <w:szCs w:val="18"/>
      <w:lang w:val="lt-LT" w:eastAsia="lt-LT"/>
    </w:rPr>
  </w:style>
  <w:style w:type="paragraph" w:customStyle="1" w:styleId="xl181">
    <w:name w:val="xl181"/>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182">
    <w:name w:val="xl182"/>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lang w:val="lt-LT" w:eastAsia="lt-LT"/>
    </w:rPr>
  </w:style>
  <w:style w:type="paragraph" w:customStyle="1" w:styleId="xl183">
    <w:name w:val="xl183"/>
    <w:basedOn w:val="prastasis"/>
    <w:rsid w:val="008639CC"/>
    <w:pPr>
      <w:pBdr>
        <w:top w:val="single" w:sz="4" w:space="0" w:color="auto"/>
      </w:pBdr>
      <w:shd w:val="clear" w:color="000000" w:fill="D9D9D9"/>
      <w:suppressAutoHyphens w:val="0"/>
      <w:spacing w:before="100" w:beforeAutospacing="1" w:after="100" w:afterAutospacing="1"/>
      <w:textAlignment w:val="center"/>
    </w:pPr>
    <w:rPr>
      <w:rFonts w:ascii="Arial" w:hAnsi="Arial" w:cs="Arial"/>
      <w:b/>
      <w:bCs/>
      <w:lang w:val="lt-LT" w:eastAsia="lt-LT"/>
    </w:rPr>
  </w:style>
  <w:style w:type="paragraph" w:customStyle="1" w:styleId="xl184">
    <w:name w:val="xl184"/>
    <w:basedOn w:val="prastasis"/>
    <w:rsid w:val="008639CC"/>
    <w:pPr>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val="lt-LT" w:eastAsia="lt-LT"/>
    </w:rPr>
  </w:style>
  <w:style w:type="paragraph" w:styleId="Iliustracijsraas">
    <w:name w:val="table of figures"/>
    <w:aliases w:val="Pav. 1. WordPad programos langas"/>
    <w:basedOn w:val="prastasis"/>
    <w:next w:val="prastasis"/>
    <w:autoRedefine/>
    <w:rsid w:val="003F4243"/>
    <w:pPr>
      <w:numPr>
        <w:numId w:val="4"/>
      </w:numPr>
      <w:suppressAutoHyphens w:val="0"/>
    </w:pPr>
    <w:rPr>
      <w:lang w:val="lt-LT" w:eastAsia="ru-RU"/>
    </w:rPr>
  </w:style>
  <w:style w:type="paragraph" w:customStyle="1" w:styleId="xl138">
    <w:name w:val="xl138"/>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lang w:val="lt-LT" w:eastAsia="lt-LT"/>
    </w:rPr>
  </w:style>
  <w:style w:type="paragraph" w:customStyle="1" w:styleId="xl145">
    <w:name w:val="xl145"/>
    <w:basedOn w:val="prastasis"/>
    <w:rsid w:val="00E81AD4"/>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85">
    <w:name w:val="xl185"/>
    <w:basedOn w:val="prastasis"/>
    <w:rsid w:val="00E81AD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cs="Arial"/>
      <w:b/>
      <w:bCs/>
      <w:i/>
      <w:iCs/>
      <w:sz w:val="16"/>
      <w:szCs w:val="16"/>
      <w:lang w:val="lt-LT" w:eastAsia="lt-LT"/>
    </w:rPr>
  </w:style>
  <w:style w:type="paragraph" w:customStyle="1" w:styleId="xl186">
    <w:name w:val="xl186"/>
    <w:basedOn w:val="prastasis"/>
    <w:rsid w:val="00E81AD4"/>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sz w:val="16"/>
      <w:szCs w:val="16"/>
      <w:lang w:val="lt-LT" w:eastAsia="lt-LT"/>
    </w:rPr>
  </w:style>
  <w:style w:type="paragraph" w:customStyle="1" w:styleId="xl187">
    <w:name w:val="xl187"/>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pPr>
    <w:rPr>
      <w:rFonts w:ascii="Arial" w:hAnsi="Arial" w:cs="Arial"/>
      <w:b/>
      <w:bCs/>
      <w:i/>
      <w:iCs/>
      <w:sz w:val="16"/>
      <w:szCs w:val="16"/>
      <w:lang w:val="lt-LT" w:eastAsia="lt-LT"/>
    </w:rPr>
  </w:style>
  <w:style w:type="paragraph" w:customStyle="1" w:styleId="xl188">
    <w:name w:val="xl188"/>
    <w:basedOn w:val="prastasis"/>
    <w:rsid w:val="00E81AD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Arial" w:hAnsi="Arial" w:cs="Arial"/>
      <w:b/>
      <w:bCs/>
      <w:i/>
      <w:iCs/>
      <w:sz w:val="16"/>
      <w:szCs w:val="16"/>
      <w:lang w:val="lt-LT" w:eastAsia="lt-LT"/>
    </w:rPr>
  </w:style>
  <w:style w:type="paragraph" w:customStyle="1" w:styleId="xl189">
    <w:name w:val="xl189"/>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jc w:val="center"/>
    </w:pPr>
    <w:rPr>
      <w:rFonts w:ascii="Arial" w:hAnsi="Arial" w:cs="Arial"/>
      <w:b/>
      <w:bCs/>
      <w:i/>
      <w:iCs/>
      <w:sz w:val="16"/>
      <w:szCs w:val="16"/>
      <w:lang w:val="lt-LT" w:eastAsia="lt-LT"/>
    </w:rPr>
  </w:style>
  <w:style w:type="paragraph" w:customStyle="1" w:styleId="xl190">
    <w:name w:val="xl190"/>
    <w:basedOn w:val="prastasis"/>
    <w:rsid w:val="00E81AD4"/>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1">
    <w:name w:val="xl191"/>
    <w:basedOn w:val="prastasis"/>
    <w:rsid w:val="00E81AD4"/>
    <w:pPr>
      <w:pBdr>
        <w:top w:val="single" w:sz="4" w:space="0" w:color="auto"/>
        <w:left w:val="single" w:sz="4" w:space="0" w:color="auto"/>
        <w:bottom w:val="single" w:sz="4" w:space="0" w:color="auto"/>
        <w:right w:val="single" w:sz="8"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2">
    <w:name w:val="xl192"/>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jc w:val="center"/>
    </w:pPr>
    <w:rPr>
      <w:rFonts w:ascii="Arial" w:hAnsi="Arial" w:cs="Arial"/>
      <w:b/>
      <w:bCs/>
      <w:lang w:val="lt-LT" w:eastAsia="lt-LT"/>
    </w:rPr>
  </w:style>
  <w:style w:type="paragraph" w:customStyle="1" w:styleId="xl193">
    <w:name w:val="xl193"/>
    <w:basedOn w:val="prastasis"/>
    <w:rsid w:val="00E81AD4"/>
    <w:pPr>
      <w:pBdr>
        <w:top w:val="single" w:sz="4" w:space="0" w:color="auto"/>
        <w:left w:val="single" w:sz="4" w:space="0" w:color="auto"/>
        <w:bottom w:val="single" w:sz="4" w:space="0" w:color="auto"/>
        <w:right w:val="single" w:sz="4" w:space="0" w:color="auto"/>
      </w:pBdr>
      <w:shd w:val="clear" w:color="000000" w:fill="D0CECE"/>
      <w:suppressAutoHyphens w:val="0"/>
      <w:spacing w:before="100" w:beforeAutospacing="1" w:after="100" w:afterAutospacing="1"/>
      <w:jc w:val="center"/>
      <w:textAlignment w:val="center"/>
    </w:pPr>
    <w:rPr>
      <w:rFonts w:ascii="Arial" w:hAnsi="Arial" w:cs="Arial"/>
      <w:b/>
      <w:bCs/>
      <w:sz w:val="16"/>
      <w:szCs w:val="16"/>
      <w:lang w:val="lt-LT" w:eastAsia="lt-LT"/>
    </w:rPr>
  </w:style>
  <w:style w:type="paragraph" w:customStyle="1" w:styleId="xl194">
    <w:name w:val="xl194"/>
    <w:basedOn w:val="prastasis"/>
    <w:rsid w:val="00E81AD4"/>
    <w:pPr>
      <w:pBdr>
        <w:top w:val="single" w:sz="4" w:space="0" w:color="auto"/>
        <w:left w:val="single" w:sz="4" w:space="0" w:color="auto"/>
        <w:bottom w:val="single" w:sz="4" w:space="0" w:color="auto"/>
        <w:right w:val="single" w:sz="8" w:space="0" w:color="auto"/>
      </w:pBdr>
      <w:shd w:val="clear" w:color="000000" w:fill="D0CECE"/>
      <w:suppressAutoHyphens w:val="0"/>
      <w:spacing w:before="100" w:beforeAutospacing="1" w:after="100" w:afterAutospacing="1"/>
      <w:textAlignment w:val="center"/>
    </w:pPr>
    <w:rPr>
      <w:rFonts w:ascii="Arial" w:hAnsi="Arial" w:cs="Arial"/>
      <w:b/>
      <w:bCs/>
      <w:sz w:val="16"/>
      <w:szCs w:val="16"/>
      <w:lang w:val="lt-LT" w:eastAsia="lt-LT"/>
    </w:rPr>
  </w:style>
  <w:style w:type="paragraph" w:customStyle="1" w:styleId="xl195">
    <w:name w:val="xl195"/>
    <w:basedOn w:val="prastasis"/>
    <w:rsid w:val="00E81AD4"/>
    <w:pPr>
      <w:pBdr>
        <w:top w:val="single" w:sz="4" w:space="0" w:color="auto"/>
        <w:bottom w:val="single" w:sz="4" w:space="0" w:color="auto"/>
        <w:right w:val="single" w:sz="4" w:space="0" w:color="auto"/>
      </w:pBdr>
      <w:shd w:val="clear" w:color="000000" w:fill="D0CECE"/>
      <w:suppressAutoHyphens w:val="0"/>
      <w:spacing w:before="100" w:beforeAutospacing="1" w:after="100" w:afterAutospacing="1"/>
      <w:textAlignment w:val="center"/>
    </w:pPr>
    <w:rPr>
      <w:rFonts w:ascii="Arial" w:hAnsi="Arial" w:cs="Arial"/>
      <w:b/>
      <w:bCs/>
      <w:sz w:val="16"/>
      <w:szCs w:val="16"/>
      <w:lang w:val="lt-LT" w:eastAsia="lt-LT"/>
    </w:rPr>
  </w:style>
  <w:style w:type="paragraph" w:customStyle="1" w:styleId="xl196">
    <w:name w:val="xl196"/>
    <w:basedOn w:val="prastasis"/>
    <w:rsid w:val="00E81AD4"/>
    <w:pPr>
      <w:pBdr>
        <w:top w:val="single" w:sz="8" w:space="0" w:color="auto"/>
        <w:bottom w:val="single" w:sz="8" w:space="0" w:color="auto"/>
      </w:pBdr>
      <w:suppressAutoHyphens w:val="0"/>
      <w:spacing w:before="100" w:beforeAutospacing="1" w:after="100" w:afterAutospacing="1"/>
      <w:jc w:val="right"/>
    </w:pPr>
    <w:rPr>
      <w:rFonts w:ascii="Arial" w:hAnsi="Arial" w:cs="Arial"/>
      <w:b/>
      <w:bCs/>
      <w:i/>
      <w:iCs/>
      <w:sz w:val="14"/>
      <w:szCs w:val="14"/>
      <w:lang w:val="lt-LT" w:eastAsia="lt-LT"/>
    </w:rPr>
  </w:style>
  <w:style w:type="paragraph" w:customStyle="1" w:styleId="xl197">
    <w:name w:val="xl197"/>
    <w:basedOn w:val="prastasis"/>
    <w:rsid w:val="00E81AD4"/>
    <w:pPr>
      <w:pBdr>
        <w:top w:val="single" w:sz="4" w:space="0" w:color="auto"/>
        <w:left w:val="single" w:sz="4" w:space="0" w:color="auto"/>
        <w:bottom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198">
    <w:name w:val="xl198"/>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199">
    <w:name w:val="xl199"/>
    <w:basedOn w:val="prastasis"/>
    <w:rsid w:val="00E81AD4"/>
    <w:pPr>
      <w:suppressAutoHyphens w:val="0"/>
      <w:spacing w:before="100" w:beforeAutospacing="1" w:after="100" w:afterAutospacing="1"/>
    </w:pPr>
    <w:rPr>
      <w:rFonts w:ascii="Arial" w:hAnsi="Arial" w:cs="Arial"/>
      <w:lang w:val="lt-LT" w:eastAsia="lt-LT"/>
    </w:rPr>
  </w:style>
  <w:style w:type="paragraph" w:customStyle="1" w:styleId="xl200">
    <w:name w:val="xl200"/>
    <w:basedOn w:val="prastasis"/>
    <w:rsid w:val="00E81AD4"/>
    <w:pPr>
      <w:pBdr>
        <w:top w:val="single" w:sz="8" w:space="0" w:color="auto"/>
        <w:left w:val="single" w:sz="8" w:space="0" w:color="auto"/>
        <w:bottom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201">
    <w:name w:val="xl201"/>
    <w:basedOn w:val="prastasis"/>
    <w:rsid w:val="00E81AD4"/>
    <w:pPr>
      <w:pBdr>
        <w:top w:val="single" w:sz="8" w:space="0" w:color="auto"/>
        <w:bottom w:val="single" w:sz="8" w:space="0" w:color="auto"/>
        <w:right w:val="single" w:sz="8" w:space="0" w:color="auto"/>
      </w:pBdr>
      <w:suppressAutoHyphens w:val="0"/>
      <w:spacing w:before="100" w:beforeAutospacing="1" w:after="100" w:afterAutospacing="1"/>
      <w:jc w:val="right"/>
    </w:pPr>
    <w:rPr>
      <w:rFonts w:ascii="Arial" w:hAnsi="Arial" w:cs="Arial"/>
      <w:b/>
      <w:bCs/>
      <w:i/>
      <w:iCs/>
      <w:lang w:val="lt-LT" w:eastAsia="lt-LT"/>
    </w:rPr>
  </w:style>
  <w:style w:type="paragraph" w:customStyle="1" w:styleId="xl202">
    <w:name w:val="xl202"/>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3">
    <w:name w:val="xl203"/>
    <w:basedOn w:val="prastasis"/>
    <w:rsid w:val="00E81AD4"/>
    <w:pPr>
      <w:pBdr>
        <w:top w:val="single" w:sz="4" w:space="0" w:color="auto"/>
        <w:bottom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4">
    <w:name w:val="xl204"/>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i/>
      <w:iCs/>
      <w:lang w:val="lt-LT" w:eastAsia="lt-LT"/>
    </w:rPr>
  </w:style>
  <w:style w:type="paragraph" w:customStyle="1" w:styleId="xl205">
    <w:name w:val="xl205"/>
    <w:basedOn w:val="prastasis"/>
    <w:rsid w:val="00E81AD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6">
    <w:name w:val="xl206"/>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7">
    <w:name w:val="xl207"/>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08">
    <w:name w:val="xl208"/>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09">
    <w:name w:val="xl209"/>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0">
    <w:name w:val="xl210"/>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1">
    <w:name w:val="xl211"/>
    <w:basedOn w:val="prastasis"/>
    <w:rsid w:val="00E81AD4"/>
    <w:pPr>
      <w:pBdr>
        <w:top w:val="single" w:sz="4" w:space="0" w:color="auto"/>
        <w:left w:val="single" w:sz="4" w:space="0" w:color="auto"/>
        <w:bottom w:val="single" w:sz="8"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212">
    <w:name w:val="xl212"/>
    <w:basedOn w:val="prastasis"/>
    <w:rsid w:val="00E81AD4"/>
    <w:pPr>
      <w:pBdr>
        <w:top w:val="single" w:sz="4" w:space="0" w:color="auto"/>
        <w:bottom w:val="single" w:sz="8" w:space="0" w:color="auto"/>
        <w:right w:val="single" w:sz="4" w:space="0" w:color="auto"/>
      </w:pBdr>
      <w:shd w:val="clear" w:color="000000" w:fill="D0CECE"/>
      <w:suppressAutoHyphens w:val="0"/>
      <w:spacing w:before="100" w:beforeAutospacing="1" w:after="100" w:afterAutospacing="1"/>
      <w:jc w:val="right"/>
      <w:textAlignment w:val="center"/>
    </w:pPr>
    <w:rPr>
      <w:rFonts w:ascii="Arial" w:hAnsi="Arial" w:cs="Arial"/>
      <w:b/>
      <w:bCs/>
      <w:lang w:val="lt-LT" w:eastAsia="lt-LT"/>
    </w:rPr>
  </w:style>
  <w:style w:type="paragraph" w:customStyle="1" w:styleId="xl213">
    <w:name w:val="xl213"/>
    <w:basedOn w:val="prastasis"/>
    <w:rsid w:val="00E81AD4"/>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4">
    <w:name w:val="xl214"/>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5">
    <w:name w:val="xl215"/>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i/>
      <w:iCs/>
      <w:lang w:val="lt-LT" w:eastAsia="lt-LT"/>
    </w:rPr>
  </w:style>
  <w:style w:type="paragraph" w:customStyle="1" w:styleId="xl216">
    <w:name w:val="xl216"/>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217">
    <w:name w:val="xl217"/>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val="lt-LT" w:eastAsia="lt-LT"/>
    </w:rPr>
  </w:style>
  <w:style w:type="paragraph" w:customStyle="1" w:styleId="xl218">
    <w:name w:val="xl218"/>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19">
    <w:name w:val="xl219"/>
    <w:basedOn w:val="prastasis"/>
    <w:rsid w:val="00E81AD4"/>
    <w:pPr>
      <w:pBdr>
        <w:top w:val="single" w:sz="4" w:space="0" w:color="auto"/>
        <w:bottom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220">
    <w:name w:val="xl220"/>
    <w:basedOn w:val="prastasis"/>
    <w:rsid w:val="00E81AD4"/>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lang w:val="lt-LT" w:eastAsia="lt-LT"/>
    </w:rPr>
  </w:style>
  <w:style w:type="paragraph" w:customStyle="1" w:styleId="xl221">
    <w:name w:val="xl221"/>
    <w:basedOn w:val="prastasis"/>
    <w:rsid w:val="00E81AD4"/>
    <w:pPr>
      <w:suppressAutoHyphens w:val="0"/>
      <w:spacing w:before="100" w:beforeAutospacing="1" w:after="100" w:afterAutospacing="1"/>
      <w:jc w:val="center"/>
    </w:pPr>
    <w:rPr>
      <w:b/>
      <w:bCs/>
      <w:sz w:val="28"/>
      <w:szCs w:val="28"/>
      <w:lang w:val="lt-LT" w:eastAsia="lt-LT"/>
    </w:rPr>
  </w:style>
  <w:style w:type="paragraph" w:customStyle="1" w:styleId="xl222">
    <w:name w:val="xl222"/>
    <w:basedOn w:val="prastasis"/>
    <w:rsid w:val="00E81AD4"/>
    <w:pPr>
      <w:pBdr>
        <w:bottom w:val="single" w:sz="4" w:space="0" w:color="auto"/>
      </w:pBdr>
      <w:suppressAutoHyphens w:val="0"/>
      <w:spacing w:before="100" w:beforeAutospacing="1" w:after="100" w:afterAutospacing="1"/>
      <w:jc w:val="center"/>
    </w:pPr>
    <w:rPr>
      <w:lang w:val="lt-LT" w:eastAsia="lt-LT"/>
    </w:rPr>
  </w:style>
  <w:style w:type="paragraph" w:customStyle="1" w:styleId="xl223">
    <w:name w:val="xl223"/>
    <w:basedOn w:val="prastasis"/>
    <w:rsid w:val="00E81AD4"/>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paragraph" w:customStyle="1" w:styleId="xl224">
    <w:name w:val="xl224"/>
    <w:basedOn w:val="prastasis"/>
    <w:rsid w:val="00E81AD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lt-LT" w:eastAsia="lt-LT"/>
    </w:rPr>
  </w:style>
  <w:style w:type="table" w:customStyle="1" w:styleId="3sraolentel3parykinimas1">
    <w:name w:val="3 sąrašo lentelė – 3 paryškinimas1"/>
    <w:basedOn w:val="prastojilentel"/>
    <w:uiPriority w:val="48"/>
    <w:rsid w:val="00162AB7"/>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prastasistinklapis">
    <w:name w:val="Normal (Web)"/>
    <w:basedOn w:val="prastasis"/>
    <w:uiPriority w:val="99"/>
    <w:unhideWhenUsed/>
    <w:rsid w:val="002E4DFA"/>
    <w:pPr>
      <w:suppressAutoHyphens w:val="0"/>
      <w:spacing w:before="100" w:beforeAutospacing="1" w:after="100" w:afterAutospacing="1"/>
    </w:pPr>
    <w:rPr>
      <w:lang w:val="lt-LT" w:eastAsia="lt-LT"/>
    </w:rPr>
  </w:style>
  <w:style w:type="paragraph" w:customStyle="1" w:styleId="font6">
    <w:name w:val="font6"/>
    <w:basedOn w:val="prastasis"/>
    <w:rsid w:val="000411D2"/>
    <w:pPr>
      <w:suppressAutoHyphens w:val="0"/>
      <w:spacing w:before="100" w:beforeAutospacing="1" w:after="100" w:afterAutospacing="1"/>
    </w:pPr>
    <w:rPr>
      <w:rFonts w:ascii="Arial" w:hAnsi="Arial" w:cs="Arial"/>
      <w:sz w:val="20"/>
      <w:szCs w:val="20"/>
      <w:lang w:val="en-US" w:eastAsia="en-US"/>
    </w:rPr>
  </w:style>
  <w:style w:type="paragraph" w:customStyle="1" w:styleId="font7">
    <w:name w:val="font7"/>
    <w:basedOn w:val="prastasis"/>
    <w:rsid w:val="000411D2"/>
    <w:pPr>
      <w:suppressAutoHyphens w:val="0"/>
      <w:spacing w:before="100" w:beforeAutospacing="1" w:after="100" w:afterAutospacing="1"/>
    </w:pPr>
    <w:rPr>
      <w:rFonts w:ascii="Arial" w:hAnsi="Arial" w:cs="Arial"/>
      <w:sz w:val="12"/>
      <w:szCs w:val="12"/>
      <w:lang w:val="en-US" w:eastAsia="en-US"/>
    </w:rPr>
  </w:style>
  <w:style w:type="paragraph" w:customStyle="1" w:styleId="font8">
    <w:name w:val="font8"/>
    <w:basedOn w:val="prastasis"/>
    <w:rsid w:val="000411D2"/>
    <w:pPr>
      <w:suppressAutoHyphens w:val="0"/>
      <w:spacing w:before="100" w:beforeAutospacing="1" w:after="100" w:afterAutospacing="1"/>
    </w:pPr>
    <w:rPr>
      <w:rFonts w:ascii="Arial" w:hAnsi="Arial" w:cs="Arial"/>
      <w:i/>
      <w:iCs/>
      <w:sz w:val="12"/>
      <w:szCs w:val="12"/>
      <w:lang w:val="en-US" w:eastAsia="en-US"/>
    </w:rPr>
  </w:style>
  <w:style w:type="paragraph" w:styleId="Sraopastraipa">
    <w:name w:val="List Paragraph"/>
    <w:basedOn w:val="prastasis"/>
    <w:uiPriority w:val="34"/>
    <w:qFormat/>
    <w:rsid w:val="008827E3"/>
    <w:pPr>
      <w:suppressAutoHyphens w:val="0"/>
      <w:spacing w:after="200" w:line="276" w:lineRule="auto"/>
      <w:ind w:left="720"/>
      <w:contextualSpacing/>
    </w:pPr>
    <w:rPr>
      <w:rFonts w:asciiTheme="minorHAnsi" w:eastAsiaTheme="minorHAnsi" w:hAnsiTheme="minorHAnsi" w:cstheme="minorBidi"/>
      <w:sz w:val="22"/>
      <w:szCs w:val="22"/>
      <w:lang w:val="lt-LT" w:eastAsia="en-US"/>
    </w:rPr>
  </w:style>
</w:styles>
</file>

<file path=word/webSettings.xml><?xml version="1.0" encoding="utf-8"?>
<w:webSettings xmlns:r="http://schemas.openxmlformats.org/officeDocument/2006/relationships" xmlns:w="http://schemas.openxmlformats.org/wordprocessingml/2006/main">
  <w:divs>
    <w:div w:id="15431689">
      <w:bodyDiv w:val="1"/>
      <w:marLeft w:val="0"/>
      <w:marRight w:val="0"/>
      <w:marTop w:val="0"/>
      <w:marBottom w:val="0"/>
      <w:divBdr>
        <w:top w:val="none" w:sz="0" w:space="0" w:color="auto"/>
        <w:left w:val="none" w:sz="0" w:space="0" w:color="auto"/>
        <w:bottom w:val="none" w:sz="0" w:space="0" w:color="auto"/>
        <w:right w:val="none" w:sz="0" w:space="0" w:color="auto"/>
      </w:divBdr>
    </w:div>
    <w:div w:id="225386077">
      <w:bodyDiv w:val="1"/>
      <w:marLeft w:val="0"/>
      <w:marRight w:val="0"/>
      <w:marTop w:val="0"/>
      <w:marBottom w:val="0"/>
      <w:divBdr>
        <w:top w:val="none" w:sz="0" w:space="0" w:color="auto"/>
        <w:left w:val="none" w:sz="0" w:space="0" w:color="auto"/>
        <w:bottom w:val="none" w:sz="0" w:space="0" w:color="auto"/>
        <w:right w:val="none" w:sz="0" w:space="0" w:color="auto"/>
      </w:divBdr>
    </w:div>
    <w:div w:id="611209742">
      <w:bodyDiv w:val="1"/>
      <w:marLeft w:val="0"/>
      <w:marRight w:val="0"/>
      <w:marTop w:val="0"/>
      <w:marBottom w:val="0"/>
      <w:divBdr>
        <w:top w:val="none" w:sz="0" w:space="0" w:color="auto"/>
        <w:left w:val="none" w:sz="0" w:space="0" w:color="auto"/>
        <w:bottom w:val="none" w:sz="0" w:space="0" w:color="auto"/>
        <w:right w:val="none" w:sz="0" w:space="0" w:color="auto"/>
      </w:divBdr>
    </w:div>
    <w:div w:id="1128744729">
      <w:bodyDiv w:val="1"/>
      <w:marLeft w:val="0"/>
      <w:marRight w:val="0"/>
      <w:marTop w:val="0"/>
      <w:marBottom w:val="0"/>
      <w:divBdr>
        <w:top w:val="none" w:sz="0" w:space="0" w:color="auto"/>
        <w:left w:val="none" w:sz="0" w:space="0" w:color="auto"/>
        <w:bottom w:val="none" w:sz="0" w:space="0" w:color="auto"/>
        <w:right w:val="none" w:sz="0" w:space="0" w:color="auto"/>
      </w:divBdr>
    </w:div>
    <w:div w:id="1259945560">
      <w:bodyDiv w:val="1"/>
      <w:marLeft w:val="0"/>
      <w:marRight w:val="0"/>
      <w:marTop w:val="0"/>
      <w:marBottom w:val="0"/>
      <w:divBdr>
        <w:top w:val="none" w:sz="0" w:space="0" w:color="auto"/>
        <w:left w:val="none" w:sz="0" w:space="0" w:color="auto"/>
        <w:bottom w:val="none" w:sz="0" w:space="0" w:color="auto"/>
        <w:right w:val="none" w:sz="0" w:space="0" w:color="auto"/>
      </w:divBdr>
    </w:div>
    <w:div w:id="1293051217">
      <w:bodyDiv w:val="1"/>
      <w:marLeft w:val="0"/>
      <w:marRight w:val="0"/>
      <w:marTop w:val="0"/>
      <w:marBottom w:val="0"/>
      <w:divBdr>
        <w:top w:val="none" w:sz="0" w:space="0" w:color="auto"/>
        <w:left w:val="none" w:sz="0" w:space="0" w:color="auto"/>
        <w:bottom w:val="none" w:sz="0" w:space="0" w:color="auto"/>
        <w:right w:val="none" w:sz="0" w:space="0" w:color="auto"/>
      </w:divBdr>
    </w:div>
    <w:div w:id="1370493098">
      <w:bodyDiv w:val="1"/>
      <w:marLeft w:val="0"/>
      <w:marRight w:val="0"/>
      <w:marTop w:val="0"/>
      <w:marBottom w:val="0"/>
      <w:divBdr>
        <w:top w:val="none" w:sz="0" w:space="0" w:color="auto"/>
        <w:left w:val="none" w:sz="0" w:space="0" w:color="auto"/>
        <w:bottom w:val="none" w:sz="0" w:space="0" w:color="auto"/>
        <w:right w:val="none" w:sz="0" w:space="0" w:color="auto"/>
      </w:divBdr>
    </w:div>
    <w:div w:id="17113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ta\Desktop\blankai\Mero%20potvarki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A39CE-198E-4C5C-9E7E-33861485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Template>
  <TotalTime>1</TotalTime>
  <Pages>6</Pages>
  <Words>12155</Words>
  <Characters>6929</Characters>
  <Application>Microsoft Office Word</Application>
  <DocSecurity>0</DocSecurity>
  <Lines>57</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19046</CharactersWithSpaces>
  <SharedDoc>false</SharedDoc>
  <HLinks>
    <vt:vector size="6" baseType="variant">
      <vt:variant>
        <vt:i4>1966187</vt:i4>
      </vt:variant>
      <vt:variant>
        <vt:i4>0</vt:i4>
      </vt:variant>
      <vt:variant>
        <vt:i4>0</vt:i4>
      </vt:variant>
      <vt:variant>
        <vt:i4>5</vt:i4>
      </vt:variant>
      <vt:variant>
        <vt:lpwstr>mailto:gargzdusc9@gmail.com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Windows</cp:lastModifiedBy>
  <cp:revision>2</cp:revision>
  <cp:lastPrinted>2022-03-02T16:03:00Z</cp:lastPrinted>
  <dcterms:created xsi:type="dcterms:W3CDTF">2022-04-04T06:20:00Z</dcterms:created>
  <dcterms:modified xsi:type="dcterms:W3CDTF">2022-04-04T06:20:00Z</dcterms:modified>
</cp:coreProperties>
</file>